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Aram</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Action and could you start by telling us your name Aram from Pakistan.</w:t>
      </w:r>
    </w:p>
    <w:p>
      <w:pPr>
        <w:spacing w:after="110"/>
      </w:pPr>
      <w:r>
        <w:rPr>
          <w:color w:val="605e5c"/>
          <w:sz w:val="3.6mm"/>
          <w:szCs w:val="3.6mm"/>
          <w:rFonts w:ascii="Segoe UI" w:cs="Segoe UI" w:eastAsia="Segoe UI" w:hAnsi="Segoe UI"/>
        </w:rPr>
        <w:br/>
        <w:t xml:space="preserve">0:06</w:t>
      </w:r>
      <w:r>
        <w:rPr>
          <w:color w:val="323130"/>
          <w:sz w:val="3.6mm"/>
          <w:szCs w:val="3.6mm"/>
          <w:rFonts w:ascii="Segoe UI" w:cs="Segoe UI" w:eastAsia="Segoe UI" w:hAnsi="Segoe UI"/>
        </w:rPr>
        <w:br/>
        <w:t xml:space="preserve">Great.</w:t>
      </w:r>
    </w:p>
    <w:p>
      <w:pPr>
        <w:spacing w:after="110"/>
      </w:pPr>
      <w:r>
        <w:rPr>
          <w:color w:val="605e5c"/>
          <w:sz w:val="3.6mm"/>
          <w:szCs w:val="3.6mm"/>
          <w:rFonts w:ascii="Segoe UI" w:cs="Segoe UI" w:eastAsia="Segoe UI" w:hAnsi="Segoe UI"/>
        </w:rPr>
        <w:br/>
        <w:t xml:space="preserve">0:06</w:t>
      </w:r>
      <w:r>
        <w:rPr>
          <w:color w:val="323130"/>
          <w:sz w:val="3.6mm"/>
          <w:szCs w:val="3.6mm"/>
          <w:rFonts w:ascii="Segoe UI" w:cs="Segoe UI" w:eastAsia="Segoe UI" w:hAnsi="Segoe UI"/>
        </w:rPr>
        <w:br/>
        <w:t xml:space="preserve">And what is your role in real life?</w:t>
      </w:r>
    </w:p>
    <w:p>
      <w:pPr>
        <w:spacing w:after="110"/>
      </w:pPr>
      <w:r>
        <w:rPr>
          <w:color w:val="605e5c"/>
          <w:sz w:val="3.6mm"/>
          <w:szCs w:val="3.6mm"/>
          <w:rFonts w:ascii="Segoe UI" w:cs="Segoe UI" w:eastAsia="Segoe UI" w:hAnsi="Segoe UI"/>
        </w:rPr>
        <w:br/>
        <w:t xml:space="preserve">0:10</w:t>
      </w:r>
      <w:r>
        <w:rPr>
          <w:color w:val="323130"/>
          <w:sz w:val="3.6mm"/>
          <w:szCs w:val="3.6mm"/>
          <w:rFonts w:ascii="Segoe UI" w:cs="Segoe UI" w:eastAsia="Segoe UI" w:hAnsi="Segoe UI"/>
        </w:rPr>
        <w:br/>
        <w:t xml:space="preserve">Yeah, professionally, actually I'm business controller in Pakistan and we are actually contributing my services to NPGSC and PGGI, both business unit.</w:t>
      </w:r>
    </w:p>
    <w:p>
      <w:pPr>
        <w:spacing w:after="110"/>
      </w:pPr>
      <w:r>
        <w:rPr>
          <w:color w:val="605e5c"/>
          <w:sz w:val="3.6mm"/>
          <w:szCs w:val="3.6mm"/>
          <w:rFonts w:ascii="Segoe UI" w:cs="Segoe UI" w:eastAsia="Segoe UI" w:hAnsi="Segoe UI"/>
        </w:rPr>
        <w:br/>
        <w:t xml:space="preserve">0:20</w:t>
      </w:r>
      <w:r>
        <w:rPr>
          <w:color w:val="323130"/>
          <w:sz w:val="3.6mm"/>
          <w:szCs w:val="3.6mm"/>
          <w:rFonts w:ascii="Segoe UI" w:cs="Segoe UI" w:eastAsia="Segoe UI" w:hAnsi="Segoe UI"/>
        </w:rPr>
        <w:br/>
        <w:t xml:space="preserve">Oh, very good.</w:t>
      </w:r>
    </w:p>
    <w:p>
      <w:pPr>
        <w:spacing w:after="110"/>
      </w:pPr>
      <w:r>
        <w:rPr>
          <w:color w:val="605e5c"/>
          <w:sz w:val="3.6mm"/>
          <w:szCs w:val="3.6mm"/>
          <w:rFonts w:ascii="Segoe UI" w:cs="Segoe UI" w:eastAsia="Segoe UI" w:hAnsi="Segoe UI"/>
        </w:rPr>
        <w:br/>
        <w:t xml:space="preserve">0:21</w:t>
      </w:r>
      <w:r>
        <w:rPr>
          <w:color w:val="323130"/>
          <w:sz w:val="3.6mm"/>
          <w:szCs w:val="3.6mm"/>
          <w:rFonts w:ascii="Segoe UI" w:cs="Segoe UI" w:eastAsia="Segoe UI" w:hAnsi="Segoe UI"/>
        </w:rPr>
        <w:br/>
        <w:t xml:space="preserve">Can you provide an example where incomplete data had an impact on your work or project timelines in your region?</w:t>
      </w:r>
    </w:p>
    <w:p>
      <w:pPr>
        <w:spacing w:after="110"/>
      </w:pPr>
      <w:r>
        <w:rPr>
          <w:color w:val="605e5c"/>
          <w:sz w:val="3.6mm"/>
          <w:szCs w:val="3.6mm"/>
          <w:rFonts w:ascii="Segoe UI" w:cs="Segoe UI" w:eastAsia="Segoe UI" w:hAnsi="Segoe UI"/>
        </w:rPr>
        <w:br/>
        <w:t xml:space="preserve">0:29</w:t>
      </w:r>
      <w:r>
        <w:rPr>
          <w:color w:val="323130"/>
          <w:sz w:val="3.6mm"/>
          <w:szCs w:val="3.6mm"/>
          <w:rFonts w:ascii="Segoe UI" w:cs="Segoe UI" w:eastAsia="Segoe UI" w:hAnsi="Segoe UI"/>
        </w:rPr>
        <w:br/>
        <w:t xml:space="preserve">Yes, actually we have PGSE.</w:t>
      </w:r>
    </w:p>
    <w:p>
      <w:pPr>
        <w:spacing w:after="110"/>
      </w:pPr>
      <w:r>
        <w:rPr>
          <w:color w:val="605e5c"/>
          <w:sz w:val="3.6mm"/>
          <w:szCs w:val="3.6mm"/>
          <w:rFonts w:ascii="Segoe UI" w:cs="Segoe UI" w:eastAsia="Segoe UI" w:hAnsi="Segoe UI"/>
        </w:rPr>
        <w:br/>
        <w:t xml:space="preserve">0:32</w:t>
      </w:r>
      <w:r>
        <w:rPr>
          <w:color w:val="323130"/>
          <w:sz w:val="3.6mm"/>
          <w:szCs w:val="3.6mm"/>
          <w:rFonts w:ascii="Segoe UI" w:cs="Segoe UI" w:eastAsia="Segoe UI" w:hAnsi="Segoe UI"/>
        </w:rPr>
        <w:br/>
        <w:t xml:space="preserve">So once the data REIWA migration was done, so we faced some of the challenges, but the team is very supportive.</w:t>
      </w:r>
    </w:p>
    <w:p>
      <w:pPr>
        <w:spacing w:after="110"/>
      </w:pPr>
      <w:r>
        <w:rPr>
          <w:color w:val="605e5c"/>
          <w:sz w:val="3.6mm"/>
          <w:szCs w:val="3.6mm"/>
          <w:rFonts w:ascii="Segoe UI" w:cs="Segoe UI" w:eastAsia="Segoe UI" w:hAnsi="Segoe UI"/>
        </w:rPr>
        <w:br/>
        <w:t xml:space="preserve">0:38</w:t>
      </w:r>
      <w:r>
        <w:rPr>
          <w:color w:val="323130"/>
          <w:sz w:val="3.6mm"/>
          <w:szCs w:val="3.6mm"/>
          <w:rFonts w:ascii="Segoe UI" w:cs="Segoe UI" w:eastAsia="Segoe UI" w:hAnsi="Segoe UI"/>
        </w:rPr>
        <w:br/>
        <w:t xml:space="preserve">So we created a fact and after having resolution the tickets were being closed on the timely manage.</w:t>
      </w:r>
    </w:p>
    <w:p>
      <w:pPr>
        <w:spacing w:after="110"/>
      </w:pPr>
      <w:r>
        <w:rPr>
          <w:color w:val="605e5c"/>
          <w:sz w:val="3.6mm"/>
          <w:szCs w:val="3.6mm"/>
          <w:rFonts w:ascii="Segoe UI" w:cs="Segoe UI" w:eastAsia="Segoe UI" w:hAnsi="Segoe UI"/>
        </w:rPr>
        <w:br/>
        <w:t xml:space="preserve">0:44</w:t>
      </w:r>
      <w:r>
        <w:rPr>
          <w:color w:val="323130"/>
          <w:sz w:val="3.6mm"/>
          <w:szCs w:val="3.6mm"/>
          <w:rFonts w:ascii="Segoe UI" w:cs="Segoe UI" w:eastAsia="Segoe UI" w:hAnsi="Segoe UI"/>
        </w:rPr>
        <w:br/>
        <w:t xml:space="preserve">So the impact on the business processes was definitely was there.</w:t>
      </w:r>
    </w:p>
    <w:p>
      <w:pPr>
        <w:spacing w:after="110"/>
      </w:pPr>
      <w:r>
        <w:rPr>
          <w:color w:val="605e5c"/>
          <w:sz w:val="3.6mm"/>
          <w:szCs w:val="3.6mm"/>
          <w:rFonts w:ascii="Segoe UI" w:cs="Segoe UI" w:eastAsia="Segoe UI" w:hAnsi="Segoe UI"/>
        </w:rPr>
        <w:br/>
        <w:t xml:space="preserve">0:49</w:t>
      </w:r>
      <w:r>
        <w:rPr>
          <w:color w:val="323130"/>
          <w:sz w:val="3.6mm"/>
          <w:szCs w:val="3.6mm"/>
          <w:rFonts w:ascii="Segoe UI" w:cs="Segoe UI" w:eastAsia="Segoe UI" w:hAnsi="Segoe UI"/>
        </w:rPr>
        <w:br/>
        <w:t xml:space="preserve">So project deadlines was delayed like two to three months maybe a week sorry maybe in the the we have some provisions and it rules so that the IDs late deliveries could not impact on our projects.</w:t>
      </w:r>
    </w:p>
    <w:p>
      <w:pPr>
        <w:spacing w:after="110"/>
      </w:pPr>
      <w:r>
        <w:rPr>
          <w:color w:val="605e5c"/>
          <w:sz w:val="3.6mm"/>
          <w:szCs w:val="3.6mm"/>
          <w:rFonts w:ascii="Segoe UI" w:cs="Segoe UI" w:eastAsia="Segoe UI" w:hAnsi="Segoe UI"/>
        </w:rPr>
        <w:br/>
        <w:t xml:space="preserve">1:04</w:t>
      </w:r>
      <w:r>
        <w:rPr>
          <w:color w:val="323130"/>
          <w:sz w:val="3.6mm"/>
          <w:szCs w:val="3.6mm"/>
          <w:rFonts w:ascii="Segoe UI" w:cs="Segoe UI" w:eastAsia="Segoe UI" w:hAnsi="Segoe UI"/>
        </w:rPr>
        <w:br/>
        <w:t xml:space="preserve">So we have some backups like this and what steps or initiatives could be taken to improve data quality, data quality straps actually it's a timely communication and coordination with the team and the lesson learned also from the other countries that we are facing these challenges and how you they resolve them and same we just follow their footprints.</w:t>
      </w:r>
    </w:p>
    <w:p>
      <w:pPr>
        <w:spacing w:after="110"/>
      </w:pPr>
      <w:r>
        <w:rPr>
          <w:color w:val="605e5c"/>
          <w:sz w:val="3.6mm"/>
          <w:szCs w:val="3.6mm"/>
          <w:rFonts w:ascii="Segoe UI" w:cs="Segoe UI" w:eastAsia="Segoe UI" w:hAnsi="Segoe UI"/>
        </w:rPr>
        <w:br/>
        <w:t xml:space="preserve">1:28</w:t>
      </w:r>
      <w:r>
        <w:rPr>
          <w:color w:val="323130"/>
          <w:sz w:val="3.6mm"/>
          <w:szCs w:val="3.6mm"/>
          <w:rFonts w:ascii="Segoe UI" w:cs="Segoe UI" w:eastAsia="Segoe UI" w:hAnsi="Segoe UI"/>
        </w:rPr>
        <w:br/>
        <w:t xml:space="preserve">Thank you very much.</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8830A50F-81A6-4C67-93E7-E0E979EA391F}"/>
</file>

<file path=customXml/itemProps2.xml><?xml version="1.0" encoding="utf-8"?>
<ds:datastoreItem xmlns:ds="http://schemas.openxmlformats.org/officeDocument/2006/customXml" ds:itemID="{D3B48EFF-39E8-41A6-91FE-12F57C63895C}"/>
</file>

<file path=customXml/itemProps3.xml><?xml version="1.0" encoding="utf-8"?>
<ds:datastoreItem xmlns:ds="http://schemas.openxmlformats.org/officeDocument/2006/customXml" ds:itemID="{681FF0DC-97BF-4F3D-909C-8BDEA81087E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2024-02-09T08:13:22Z</dcterms:created>
  <dcterms:modified xsi:type="dcterms:W3CDTF">2024-02-09T08:13:22Z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