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0" w:type="auto"/>
        <w:tblLook w:val="04A0" w:firstRow="1" w:lastRow="0" w:firstColumn="1" w:lastColumn="0" w:noHBand="0" w:noVBand="1"/>
      </w:tblPr>
      <w:tblGrid>
        <w:gridCol w:w="4531"/>
        <w:gridCol w:w="4531"/>
      </w:tblGrid>
      <w:tr w:rsidR="000A4127" w:rsidRPr="00AD2B41" w:rsidTr="005A34A0">
        <w:tc>
          <w:tcPr>
            <w:tcW w:w="4531" w:type="dxa"/>
            <w:shd w:val="clear" w:color="auto" w:fill="FFC000"/>
          </w:tcPr>
          <w:p w:rsidR="002D5A52" w:rsidRPr="00AD2B41" w:rsidRDefault="00AD2B41">
            <w:r w:rsidRPr="00AD2B41">
              <w:t>Source</w:t>
            </w:r>
          </w:p>
        </w:tc>
        <w:tc>
          <w:tcPr>
            <w:tcW w:w="4531" w:type="dxa"/>
            <w:shd w:val="clear" w:color="auto" w:fill="FFC000"/>
          </w:tcPr>
          <w:p w:rsidR="002D5A52" w:rsidRPr="00AD2B41" w:rsidRDefault="00AD2B41">
            <w:r w:rsidRPr="00AD2B41">
              <w:t>Cible</w:t>
            </w:r>
          </w:p>
        </w:tc>
      </w:tr>
      <w:tr w:rsidR="000A4127" w:rsidRPr="00AD2B41" w:rsidTr="002D5A52">
        <w:tc>
          <w:tcPr>
            <w:tcW w:w="4531" w:type="dxa"/>
          </w:tcPr>
          <w:p w:rsidR="002D5A52" w:rsidRPr="00AD2B41" w:rsidRDefault="00AD2B41">
            <w:pPr>
              <w:rPr>
                <w:color w:val="FF0000"/>
              </w:rPr>
            </w:pPr>
            <w:r w:rsidRPr="00AD2B41">
              <w:rPr>
                <w:color w:val="FF0000"/>
              </w:rPr>
              <w:t>Page 1</w:t>
            </w:r>
          </w:p>
        </w:tc>
        <w:tc>
          <w:tcPr>
            <w:tcW w:w="4531" w:type="dxa"/>
          </w:tcPr>
          <w:p w:rsidR="002D5A52" w:rsidRPr="00AD2B41" w:rsidRDefault="002D5A52">
            <w:pPr>
              <w:rPr>
                <w:color w:val="FF0000"/>
              </w:rPr>
            </w:pPr>
          </w:p>
        </w:tc>
      </w:tr>
      <w:tr w:rsidR="000A4127" w:rsidRPr="00AD2B41" w:rsidTr="002D5A52">
        <w:tc>
          <w:tcPr>
            <w:tcW w:w="4531" w:type="dxa"/>
          </w:tcPr>
          <w:p w:rsidR="00CC58A4" w:rsidRPr="00AD2B41" w:rsidRDefault="00AD2B41" w:rsidP="00CC58A4">
            <w:pPr>
              <w:rPr>
                <w:b/>
                <w:lang w:val="en-GB"/>
              </w:rPr>
            </w:pPr>
            <w:r w:rsidRPr="00AD2B41">
              <w:rPr>
                <w:b/>
                <w:lang w:val="en-GB"/>
              </w:rPr>
              <w:t>Stop Risking Your Business with a Legacy Phone System</w:t>
            </w:r>
          </w:p>
        </w:tc>
        <w:tc>
          <w:tcPr>
            <w:tcW w:w="4531" w:type="dxa"/>
          </w:tcPr>
          <w:p w:rsidR="00CC58A4" w:rsidRPr="00AD2B41" w:rsidRDefault="00AD2B41" w:rsidP="00CC58A4">
            <w:pPr>
              <w:rPr>
                <w:b/>
              </w:rPr>
            </w:pPr>
            <w:r w:rsidRPr="00AD2B41">
              <w:rPr>
                <w:b/>
              </w:rPr>
              <w:t>Ne mettez plus votre entreprise en péril avec un ancien système téléphonique</w:t>
            </w:r>
          </w:p>
        </w:tc>
      </w:tr>
      <w:tr w:rsidR="000A4127" w:rsidRPr="00AD2B41" w:rsidTr="002D5A52">
        <w:tc>
          <w:tcPr>
            <w:tcW w:w="4531" w:type="dxa"/>
          </w:tcPr>
          <w:p w:rsidR="00CC58A4" w:rsidRPr="00AD2B41" w:rsidRDefault="00AD2B41" w:rsidP="00CC58A4">
            <w:r w:rsidRPr="00AD2B41">
              <w:t>Insert Partner</w:t>
            </w:r>
          </w:p>
          <w:p w:rsidR="00CC58A4" w:rsidRPr="00AD2B41" w:rsidRDefault="00AD2B41" w:rsidP="00CC58A4">
            <w:r w:rsidRPr="00AD2B41">
              <w:t>Logo Here</w:t>
            </w:r>
          </w:p>
        </w:tc>
        <w:tc>
          <w:tcPr>
            <w:tcW w:w="4531" w:type="dxa"/>
          </w:tcPr>
          <w:p w:rsidR="00CC58A4" w:rsidRPr="00AD2B41" w:rsidRDefault="00AD2B41" w:rsidP="00CC58A4">
            <w:pPr>
              <w:rPr>
                <w:lang w:val="en-GB"/>
              </w:rPr>
            </w:pPr>
            <w:r w:rsidRPr="00AD2B41">
              <w:t>Ajouter le logo</w:t>
            </w:r>
          </w:p>
          <w:p w:rsidR="00CC58A4" w:rsidRPr="00AD2B41" w:rsidRDefault="00AD2B41" w:rsidP="00CC58A4">
            <w:pPr>
              <w:rPr>
                <w:lang w:val="en-GB"/>
              </w:rPr>
            </w:pPr>
            <w:r w:rsidRPr="00AD2B41">
              <w:t>du partenaire ici</w:t>
            </w:r>
          </w:p>
        </w:tc>
      </w:tr>
      <w:tr w:rsidR="000A4127" w:rsidRPr="00AD2B41" w:rsidTr="002D5A52">
        <w:tc>
          <w:tcPr>
            <w:tcW w:w="4531" w:type="dxa"/>
          </w:tcPr>
          <w:p w:rsidR="00CC58A4" w:rsidRPr="00AD2B41" w:rsidRDefault="00AD2B41" w:rsidP="00CC58A4">
            <w:pPr>
              <w:rPr>
                <w:lang w:val="en-GB"/>
              </w:rPr>
            </w:pPr>
            <w:r w:rsidRPr="00AD2B41">
              <w:rPr>
                <w:lang w:val="en-GB"/>
              </w:rPr>
              <w:t xml:space="preserve">5 reasons why you should ditch PBX for </w:t>
            </w:r>
            <w:r w:rsidRPr="00AD2B41">
              <w:rPr>
                <w:lang w:val="en-GB"/>
              </w:rPr>
              <w:t>the cloud.</w:t>
            </w:r>
          </w:p>
        </w:tc>
        <w:tc>
          <w:tcPr>
            <w:tcW w:w="4531" w:type="dxa"/>
          </w:tcPr>
          <w:p w:rsidR="00CC58A4" w:rsidRPr="00AD2B41" w:rsidRDefault="00AD2B41" w:rsidP="00CC58A4">
            <w:pPr>
              <w:rPr>
                <w:lang w:val="en-GB"/>
              </w:rPr>
            </w:pPr>
            <w:r w:rsidRPr="00AD2B41">
              <w:t>5 raisons de passer du PBX au cloud.</w:t>
            </w:r>
          </w:p>
        </w:tc>
      </w:tr>
      <w:tr w:rsidR="000A4127" w:rsidRPr="00AD2B41" w:rsidTr="002D5A52">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2D5A52">
        <w:tc>
          <w:tcPr>
            <w:tcW w:w="4531" w:type="dxa"/>
          </w:tcPr>
          <w:p w:rsidR="00CC58A4" w:rsidRPr="00AD2B41" w:rsidRDefault="00AD2B41" w:rsidP="00CC58A4">
            <w:pPr>
              <w:rPr>
                <w:color w:val="FF0000"/>
                <w:lang w:val="en-GB"/>
              </w:rPr>
            </w:pPr>
            <w:r w:rsidRPr="00AD2B41">
              <w:rPr>
                <w:color w:val="FF0000"/>
                <w:lang w:val="en-GB"/>
              </w:rPr>
              <w:t>Page 2</w:t>
            </w:r>
          </w:p>
        </w:tc>
        <w:tc>
          <w:tcPr>
            <w:tcW w:w="4531" w:type="dxa"/>
          </w:tcPr>
          <w:p w:rsidR="00CC58A4" w:rsidRPr="00AD2B41" w:rsidRDefault="00CC58A4" w:rsidP="00CC58A4">
            <w:pPr>
              <w:rPr>
                <w:color w:val="FF0000"/>
                <w:lang w:val="en-GB"/>
              </w:rPr>
            </w:pPr>
          </w:p>
        </w:tc>
      </w:tr>
      <w:tr w:rsidR="000A4127" w:rsidRPr="00AD2B41" w:rsidTr="002D5A52">
        <w:tc>
          <w:tcPr>
            <w:tcW w:w="4531" w:type="dxa"/>
          </w:tcPr>
          <w:p w:rsidR="00CC58A4" w:rsidRPr="00AD2B41" w:rsidRDefault="00AD2B41" w:rsidP="00CC58A4">
            <w:pPr>
              <w:rPr>
                <w:b/>
                <w:lang w:val="en-GB"/>
              </w:rPr>
            </w:pPr>
            <w:r w:rsidRPr="00AD2B41">
              <w:rPr>
                <w:b/>
                <w:lang w:val="en-GB"/>
              </w:rPr>
              <w:t>Contents</w:t>
            </w:r>
          </w:p>
        </w:tc>
        <w:tc>
          <w:tcPr>
            <w:tcW w:w="4531" w:type="dxa"/>
          </w:tcPr>
          <w:p w:rsidR="00CC58A4" w:rsidRPr="00AD2B41" w:rsidRDefault="00AD2B41" w:rsidP="00CC58A4">
            <w:pPr>
              <w:rPr>
                <w:b/>
                <w:lang w:val="en-GB"/>
              </w:rPr>
            </w:pPr>
            <w:r w:rsidRPr="00AD2B41">
              <w:rPr>
                <w:b/>
              </w:rPr>
              <w:t>Sommai</w:t>
            </w:r>
            <w:bookmarkStart w:id="0" w:name="_GoBack"/>
            <w:bookmarkEnd w:id="0"/>
            <w:r w:rsidRPr="00AD2B41">
              <w:rPr>
                <w:b/>
              </w:rPr>
              <w:t>re</w:t>
            </w:r>
          </w:p>
        </w:tc>
      </w:tr>
      <w:tr w:rsidR="000A4127" w:rsidRPr="00AD2B41" w:rsidTr="002D5A52">
        <w:tc>
          <w:tcPr>
            <w:tcW w:w="4531" w:type="dxa"/>
          </w:tcPr>
          <w:p w:rsidR="00CC58A4" w:rsidRPr="00AD2B41" w:rsidRDefault="00AD2B41" w:rsidP="00CC58A4">
            <w:pPr>
              <w:rPr>
                <w:lang w:val="en-GB"/>
              </w:rPr>
            </w:pPr>
            <w:r w:rsidRPr="00AD2B41">
              <w:rPr>
                <w:lang w:val="en-GB"/>
              </w:rPr>
              <w:t>Introduction</w:t>
            </w:r>
          </w:p>
        </w:tc>
        <w:tc>
          <w:tcPr>
            <w:tcW w:w="4531" w:type="dxa"/>
          </w:tcPr>
          <w:p w:rsidR="00CC58A4" w:rsidRPr="00AD2B41" w:rsidRDefault="00AD2B41" w:rsidP="00CC58A4">
            <w:pPr>
              <w:rPr>
                <w:lang w:val="en-GB"/>
              </w:rPr>
            </w:pPr>
            <w:r w:rsidRPr="00AD2B41">
              <w:t>Introduction</w:t>
            </w:r>
          </w:p>
        </w:tc>
      </w:tr>
      <w:tr w:rsidR="000A4127" w:rsidRPr="00AD2B41" w:rsidTr="002D5A52">
        <w:tc>
          <w:tcPr>
            <w:tcW w:w="4531" w:type="dxa"/>
          </w:tcPr>
          <w:p w:rsidR="00CC58A4" w:rsidRPr="00AD2B41" w:rsidRDefault="00AD2B41" w:rsidP="00CC58A4">
            <w:pPr>
              <w:rPr>
                <w:lang w:val="en-GB"/>
              </w:rPr>
            </w:pPr>
            <w:r w:rsidRPr="00AD2B41">
              <w:rPr>
                <w:lang w:val="en-GB"/>
              </w:rPr>
              <w:t>1. Eliminate disjointed, inefficient multi-vendor communications.</w:t>
            </w:r>
          </w:p>
        </w:tc>
        <w:tc>
          <w:tcPr>
            <w:tcW w:w="4531" w:type="dxa"/>
          </w:tcPr>
          <w:p w:rsidR="00CC58A4" w:rsidRPr="00AD2B41" w:rsidRDefault="00AD2B41" w:rsidP="00CC58A4">
            <w:pPr>
              <w:rPr>
                <w:lang w:val="en-GB"/>
              </w:rPr>
            </w:pPr>
            <w:r w:rsidRPr="00AD2B41">
              <w:t xml:space="preserve">1. Éliminez les communications décousues et inefficaces entre plusieurs </w:t>
            </w:r>
            <w:r w:rsidRPr="00AD2B41">
              <w:t>fournisseurs.</w:t>
            </w:r>
          </w:p>
        </w:tc>
      </w:tr>
      <w:tr w:rsidR="000A4127" w:rsidRPr="00AD2B41" w:rsidTr="002D5A52">
        <w:tc>
          <w:tcPr>
            <w:tcW w:w="4531" w:type="dxa"/>
          </w:tcPr>
          <w:p w:rsidR="00CC58A4" w:rsidRPr="00AD2B41" w:rsidRDefault="00AD2B41" w:rsidP="00CC58A4">
            <w:pPr>
              <w:rPr>
                <w:lang w:val="en-GB"/>
              </w:rPr>
            </w:pPr>
            <w:r w:rsidRPr="00AD2B41">
              <w:rPr>
                <w:lang w:val="en-GB"/>
              </w:rPr>
              <w:t>2. Easily scale communications as your business grows and changes.</w:t>
            </w:r>
          </w:p>
        </w:tc>
        <w:tc>
          <w:tcPr>
            <w:tcW w:w="4531" w:type="dxa"/>
          </w:tcPr>
          <w:p w:rsidR="00CC58A4" w:rsidRPr="00AD2B41" w:rsidRDefault="00AD2B41" w:rsidP="00CC58A4">
            <w:pPr>
              <w:rPr>
                <w:lang w:val="en-GB"/>
              </w:rPr>
            </w:pPr>
            <w:r w:rsidRPr="00AD2B41">
              <w:t>2. Adaptez facilement vos communications en fonction de la croissance et de l'évolution de votre entreprise.</w:t>
            </w:r>
          </w:p>
        </w:tc>
      </w:tr>
      <w:tr w:rsidR="000A4127" w:rsidRPr="00AD2B41" w:rsidTr="002D5A52">
        <w:tc>
          <w:tcPr>
            <w:tcW w:w="4531" w:type="dxa"/>
          </w:tcPr>
          <w:p w:rsidR="00CC58A4" w:rsidRPr="00AD2B41" w:rsidRDefault="00AD2B41" w:rsidP="00CC58A4">
            <w:pPr>
              <w:rPr>
                <w:lang w:val="en-GB"/>
              </w:rPr>
            </w:pPr>
            <w:r w:rsidRPr="00AD2B41">
              <w:rPr>
                <w:lang w:val="en-GB"/>
              </w:rPr>
              <w:t>3. Keep up with your competitors by easily upgrading to new comm</w:t>
            </w:r>
            <w:r w:rsidRPr="00AD2B41">
              <w:rPr>
                <w:lang w:val="en-GB"/>
              </w:rPr>
              <w:t>unications features.</w:t>
            </w:r>
          </w:p>
        </w:tc>
        <w:tc>
          <w:tcPr>
            <w:tcW w:w="4531" w:type="dxa"/>
          </w:tcPr>
          <w:p w:rsidR="00CC58A4" w:rsidRPr="00AD2B41" w:rsidRDefault="00AD2B41" w:rsidP="00CC58A4">
            <w:pPr>
              <w:rPr>
                <w:lang w:val="en-GB"/>
              </w:rPr>
            </w:pPr>
            <w:r w:rsidRPr="00AD2B41">
              <w:t>3. Passez facilement aux nouvelles fonctions de communication pour ne pas vous laisser devancer par vos concurrents.</w:t>
            </w:r>
          </w:p>
        </w:tc>
      </w:tr>
      <w:tr w:rsidR="000A4127" w:rsidRPr="00AD2B41" w:rsidTr="002D5A52">
        <w:tc>
          <w:tcPr>
            <w:tcW w:w="4531" w:type="dxa"/>
          </w:tcPr>
          <w:p w:rsidR="00CC58A4" w:rsidRPr="00AD2B41" w:rsidRDefault="00AD2B41" w:rsidP="00CC58A4">
            <w:pPr>
              <w:rPr>
                <w:lang w:val="en-GB"/>
              </w:rPr>
            </w:pPr>
            <w:r w:rsidRPr="00AD2B41">
              <w:rPr>
                <w:lang w:val="en-GB"/>
              </w:rPr>
              <w:t>4. Gain critical visibility and insight into your communications.</w:t>
            </w:r>
          </w:p>
        </w:tc>
        <w:tc>
          <w:tcPr>
            <w:tcW w:w="4531" w:type="dxa"/>
          </w:tcPr>
          <w:p w:rsidR="00CC58A4" w:rsidRPr="00AD2B41" w:rsidRDefault="00AD2B41" w:rsidP="00CC58A4">
            <w:pPr>
              <w:rPr>
                <w:lang w:val="en-GB"/>
              </w:rPr>
            </w:pPr>
            <w:r w:rsidRPr="00AD2B41">
              <w:t>4. Bénéficiez d'une visibilité et d'une compréhensi</w:t>
            </w:r>
            <w:r w:rsidRPr="00AD2B41">
              <w:t>on de vos communications essentielles.</w:t>
            </w:r>
          </w:p>
        </w:tc>
      </w:tr>
      <w:tr w:rsidR="000A4127" w:rsidRPr="00AD2B41" w:rsidTr="002D5A52">
        <w:tc>
          <w:tcPr>
            <w:tcW w:w="4531" w:type="dxa"/>
          </w:tcPr>
          <w:p w:rsidR="00CC58A4" w:rsidRPr="00AD2B41" w:rsidRDefault="00AD2B41" w:rsidP="00CC58A4">
            <w:pPr>
              <w:rPr>
                <w:lang w:val="en-GB"/>
              </w:rPr>
            </w:pPr>
            <w:r w:rsidRPr="00AD2B41">
              <w:rPr>
                <w:lang w:val="en-GB"/>
              </w:rPr>
              <w:t>5. Stop having to worry about outages, interruptions, and unforeseen events.</w:t>
            </w:r>
          </w:p>
        </w:tc>
        <w:tc>
          <w:tcPr>
            <w:tcW w:w="4531" w:type="dxa"/>
          </w:tcPr>
          <w:p w:rsidR="00CC58A4" w:rsidRPr="00AD2B41" w:rsidRDefault="00AD2B41" w:rsidP="00CC58A4">
            <w:pPr>
              <w:rPr>
                <w:lang w:val="en-GB"/>
              </w:rPr>
            </w:pPr>
            <w:r w:rsidRPr="00AD2B41">
              <w:t>5. Ne vous souciez plus des pannes, des interruptions et des imprévus.</w:t>
            </w:r>
          </w:p>
        </w:tc>
      </w:tr>
      <w:tr w:rsidR="000A4127" w:rsidRPr="00AD2B41" w:rsidTr="002D5A52">
        <w:tc>
          <w:tcPr>
            <w:tcW w:w="4531" w:type="dxa"/>
          </w:tcPr>
          <w:p w:rsidR="00CC58A4" w:rsidRPr="00AD2B41" w:rsidRDefault="00AD2B41" w:rsidP="00CC58A4">
            <w:pPr>
              <w:rPr>
                <w:lang w:val="en-GB"/>
              </w:rPr>
            </w:pPr>
            <w:r w:rsidRPr="00AD2B41">
              <w:rPr>
                <w:lang w:val="en-GB"/>
              </w:rPr>
              <w:t>Conclusion</w:t>
            </w:r>
          </w:p>
        </w:tc>
        <w:tc>
          <w:tcPr>
            <w:tcW w:w="4531" w:type="dxa"/>
          </w:tcPr>
          <w:p w:rsidR="00CC58A4" w:rsidRPr="00AD2B41" w:rsidRDefault="00AD2B41" w:rsidP="00CC58A4">
            <w:pPr>
              <w:rPr>
                <w:lang w:val="en-GB"/>
              </w:rPr>
            </w:pPr>
            <w:r w:rsidRPr="00AD2B41">
              <w:t>Conclusion</w:t>
            </w:r>
          </w:p>
        </w:tc>
      </w:tr>
      <w:tr w:rsidR="000A4127" w:rsidRPr="00AD2B41" w:rsidTr="002D5A52">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2D5A52">
        <w:tc>
          <w:tcPr>
            <w:tcW w:w="4531" w:type="dxa"/>
          </w:tcPr>
          <w:p w:rsidR="00CC58A4" w:rsidRPr="00AD2B41" w:rsidRDefault="00AD2B41" w:rsidP="00CC58A4">
            <w:pPr>
              <w:rPr>
                <w:b/>
                <w:lang w:val="en-GB"/>
              </w:rPr>
            </w:pPr>
            <w:r w:rsidRPr="00AD2B41">
              <w:rPr>
                <w:b/>
                <w:lang w:val="en-GB"/>
              </w:rPr>
              <w:t xml:space="preserve">5 Reasons Why You Should Ditch PBX for </w:t>
            </w:r>
            <w:r w:rsidRPr="00AD2B41">
              <w:rPr>
                <w:b/>
                <w:lang w:val="en-GB"/>
              </w:rPr>
              <w:t>the Cloud</w:t>
            </w:r>
          </w:p>
        </w:tc>
        <w:tc>
          <w:tcPr>
            <w:tcW w:w="4531" w:type="dxa"/>
          </w:tcPr>
          <w:p w:rsidR="00CC58A4" w:rsidRPr="00AD2B41" w:rsidRDefault="00AD2B41" w:rsidP="00CC58A4">
            <w:pPr>
              <w:rPr>
                <w:b/>
                <w:lang w:val="en-GB"/>
              </w:rPr>
            </w:pPr>
            <w:r w:rsidRPr="00AD2B41">
              <w:rPr>
                <w:b/>
              </w:rPr>
              <w:t>5 raisons de passer du PBX au cloud</w:t>
            </w:r>
          </w:p>
        </w:tc>
      </w:tr>
      <w:tr w:rsidR="000A4127" w:rsidRPr="00AD2B41" w:rsidTr="002D5A52">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2D5A52">
        <w:tc>
          <w:tcPr>
            <w:tcW w:w="4531" w:type="dxa"/>
          </w:tcPr>
          <w:p w:rsidR="00CC58A4" w:rsidRPr="00AD2B41" w:rsidRDefault="00AD2B41" w:rsidP="00CC58A4">
            <w:pPr>
              <w:rPr>
                <w:color w:val="FF0000"/>
                <w:lang w:val="en-GB"/>
              </w:rPr>
            </w:pPr>
            <w:r w:rsidRPr="00AD2B41">
              <w:rPr>
                <w:color w:val="FF0000"/>
                <w:lang w:val="en-GB"/>
              </w:rPr>
              <w:t>Page 3</w:t>
            </w:r>
          </w:p>
        </w:tc>
        <w:tc>
          <w:tcPr>
            <w:tcW w:w="4531" w:type="dxa"/>
          </w:tcPr>
          <w:p w:rsidR="00CC58A4" w:rsidRPr="00AD2B41" w:rsidRDefault="00CC58A4" w:rsidP="00CC58A4">
            <w:pPr>
              <w:rPr>
                <w:color w:val="FF0000"/>
                <w:lang w:val="en-GB"/>
              </w:rPr>
            </w:pPr>
          </w:p>
        </w:tc>
      </w:tr>
      <w:tr w:rsidR="000A4127" w:rsidRPr="00AD2B41" w:rsidTr="002D5A52">
        <w:tc>
          <w:tcPr>
            <w:tcW w:w="4531" w:type="dxa"/>
          </w:tcPr>
          <w:p w:rsidR="00CC58A4" w:rsidRPr="00AD2B41" w:rsidRDefault="00AD2B41" w:rsidP="00CC58A4">
            <w:pPr>
              <w:rPr>
                <w:b/>
                <w:lang w:val="en-GB"/>
              </w:rPr>
            </w:pPr>
            <w:r w:rsidRPr="00AD2B41">
              <w:rPr>
                <w:b/>
                <w:lang w:val="en-GB"/>
              </w:rPr>
              <w:t>Introduction</w:t>
            </w:r>
          </w:p>
        </w:tc>
        <w:tc>
          <w:tcPr>
            <w:tcW w:w="4531" w:type="dxa"/>
          </w:tcPr>
          <w:p w:rsidR="00CC58A4" w:rsidRPr="00AD2B41" w:rsidRDefault="00AD2B41" w:rsidP="00CC58A4">
            <w:pPr>
              <w:rPr>
                <w:b/>
                <w:lang w:val="en-GB"/>
              </w:rPr>
            </w:pPr>
            <w:r w:rsidRPr="00AD2B41">
              <w:rPr>
                <w:b/>
              </w:rPr>
              <w:t>Introduction</w:t>
            </w:r>
          </w:p>
        </w:tc>
      </w:tr>
      <w:tr w:rsidR="000A4127" w:rsidRPr="00AD2B41" w:rsidTr="002D5A52">
        <w:tc>
          <w:tcPr>
            <w:tcW w:w="4531" w:type="dxa"/>
          </w:tcPr>
          <w:p w:rsidR="00CC58A4" w:rsidRPr="00AD2B41" w:rsidRDefault="00AD2B41" w:rsidP="00CC58A4">
            <w:pPr>
              <w:rPr>
                <w:b/>
                <w:lang w:val="en-GB"/>
              </w:rPr>
            </w:pPr>
            <w:r w:rsidRPr="00AD2B41">
              <w:rPr>
                <w:b/>
                <w:lang w:val="en-GB"/>
              </w:rPr>
              <w:t>5 Reasons Why You Should Ditch PBX for the Cloud</w:t>
            </w:r>
          </w:p>
        </w:tc>
        <w:tc>
          <w:tcPr>
            <w:tcW w:w="4531" w:type="dxa"/>
          </w:tcPr>
          <w:p w:rsidR="00CC58A4" w:rsidRPr="00AD2B41" w:rsidRDefault="00AD2B41" w:rsidP="00CC58A4">
            <w:pPr>
              <w:rPr>
                <w:b/>
                <w:lang w:val="en-GB"/>
              </w:rPr>
            </w:pPr>
            <w:r w:rsidRPr="00AD2B41">
              <w:rPr>
                <w:b/>
              </w:rPr>
              <w:t>5 raisons de passer du PBX au cloud</w:t>
            </w:r>
          </w:p>
        </w:tc>
      </w:tr>
      <w:tr w:rsidR="000A4127" w:rsidRPr="00AD2B41" w:rsidTr="002D5A52">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2D5A52">
        <w:tc>
          <w:tcPr>
            <w:tcW w:w="4531" w:type="dxa"/>
          </w:tcPr>
          <w:p w:rsidR="00CC58A4" w:rsidRPr="00AD2B41" w:rsidRDefault="00AD2B41" w:rsidP="00CC58A4">
            <w:pPr>
              <w:rPr>
                <w:color w:val="FF0000"/>
                <w:lang w:val="en-GB"/>
              </w:rPr>
            </w:pPr>
            <w:r w:rsidRPr="00AD2B41">
              <w:rPr>
                <w:color w:val="FF0000"/>
                <w:lang w:val="en-GB"/>
              </w:rPr>
              <w:t>Page 4</w:t>
            </w:r>
          </w:p>
        </w:tc>
        <w:tc>
          <w:tcPr>
            <w:tcW w:w="4531" w:type="dxa"/>
          </w:tcPr>
          <w:p w:rsidR="00CC58A4" w:rsidRPr="00AD2B41" w:rsidRDefault="00CC58A4" w:rsidP="00CC58A4">
            <w:pPr>
              <w:rPr>
                <w:color w:val="FF0000"/>
                <w:lang w:val="en-GB"/>
              </w:rPr>
            </w:pPr>
          </w:p>
        </w:tc>
      </w:tr>
      <w:tr w:rsidR="000A4127" w:rsidRPr="00AD2B41" w:rsidTr="002D5A52">
        <w:tc>
          <w:tcPr>
            <w:tcW w:w="4531" w:type="dxa"/>
          </w:tcPr>
          <w:p w:rsidR="00CC58A4" w:rsidRPr="00AD2B41" w:rsidRDefault="00AD2B41" w:rsidP="00CC58A4">
            <w:pPr>
              <w:rPr>
                <w:b/>
                <w:lang w:val="en-GB"/>
              </w:rPr>
            </w:pPr>
            <w:r w:rsidRPr="00AD2B41">
              <w:rPr>
                <w:b/>
                <w:lang w:val="en-GB"/>
              </w:rPr>
              <w:t>How Your Legacy Phone System (PBX) Puts Your Business At Risk.</w:t>
            </w:r>
          </w:p>
        </w:tc>
        <w:tc>
          <w:tcPr>
            <w:tcW w:w="4531" w:type="dxa"/>
          </w:tcPr>
          <w:p w:rsidR="00CC58A4" w:rsidRPr="00AD2B41" w:rsidRDefault="00AD2B41" w:rsidP="00CC58A4">
            <w:pPr>
              <w:rPr>
                <w:b/>
                <w:lang w:val="en-GB"/>
              </w:rPr>
            </w:pPr>
            <w:r w:rsidRPr="00AD2B41">
              <w:rPr>
                <w:b/>
              </w:rPr>
              <w:t xml:space="preserve">Comment </w:t>
            </w:r>
            <w:r w:rsidRPr="00AD2B41">
              <w:rPr>
                <w:b/>
              </w:rPr>
              <w:t>votre ancien système téléphonique (PBX) met votre entreprise en danger.</w:t>
            </w:r>
          </w:p>
        </w:tc>
      </w:tr>
      <w:tr w:rsidR="000A4127" w:rsidRPr="00AD2B41" w:rsidTr="002D5A52">
        <w:tc>
          <w:tcPr>
            <w:tcW w:w="4531" w:type="dxa"/>
          </w:tcPr>
          <w:p w:rsidR="00CC58A4" w:rsidRPr="00AD2B41" w:rsidRDefault="00AD2B41" w:rsidP="00CC58A4">
            <w:pPr>
              <w:rPr>
                <w:lang w:val="en-GB"/>
              </w:rPr>
            </w:pPr>
            <w:r w:rsidRPr="00AD2B41">
              <w:rPr>
                <w:lang w:val="en-GB"/>
              </w:rPr>
              <w:t>Your traditional PBX telephony system has served you well. In all likelihood it’s already paid for, so you have a certain incentive to stick with it. But odds are, you probably alread</w:t>
            </w:r>
            <w:r w:rsidRPr="00AD2B41">
              <w:rPr>
                <w:lang w:val="en-GB"/>
              </w:rPr>
              <w:t>y have a hybrid model with employees working outside of the office, and trying to wrestle hybrid functionality from your old PBX is a costly and unending struggle. By staying with a PBX system, you’re risking system outages and unplanned downtime, high upg</w:t>
            </w:r>
            <w:r w:rsidRPr="00AD2B41">
              <w:rPr>
                <w:lang w:val="en-GB"/>
              </w:rPr>
              <w:t xml:space="preserve">rade costs, and little to no flexibility or agility for your employees. While it may seem like changing your communications system involves </w:t>
            </w:r>
            <w:r w:rsidRPr="00AD2B41">
              <w:rPr>
                <w:lang w:val="en-GB"/>
              </w:rPr>
              <w:lastRenderedPageBreak/>
              <w:t xml:space="preserve">significant effort and risk, it is actually far riskier to stay with an out-of-date and underperforming on-premises </w:t>
            </w:r>
            <w:r w:rsidRPr="00AD2B41">
              <w:rPr>
                <w:lang w:val="en-GB"/>
              </w:rPr>
              <w:t>PBX.</w:t>
            </w:r>
          </w:p>
        </w:tc>
        <w:tc>
          <w:tcPr>
            <w:tcW w:w="4531" w:type="dxa"/>
          </w:tcPr>
          <w:p w:rsidR="00CC58A4" w:rsidRPr="00AD2B41" w:rsidRDefault="00AD2B41" w:rsidP="00CC58A4">
            <w:pPr>
              <w:rPr>
                <w:lang w:val="en-GB"/>
              </w:rPr>
            </w:pPr>
            <w:r w:rsidRPr="00AD2B41">
              <w:lastRenderedPageBreak/>
              <w:t>Votre système de communication téléphonique PBX traditionnel vous a bien été utile. Selon toute vraisemblance, il est déjà payé, ce qui vous incite à le conserver. Mais il y a fort à parier que votre entreprise est hybride, avec des employés travailla</w:t>
            </w:r>
            <w:r w:rsidRPr="00AD2B41">
              <w:t>nt en dehors du bureau, et qu'essayer d'arracher des fonctionnalités hybrides à votre ancien PBX est une lutte coûteuse et sans fin. En conservant un système PBX, vous vous exposez à des pannes de système et à des temps d'arrêt imprévus ainsi qu’à des coût</w:t>
            </w:r>
            <w:r w:rsidRPr="00AD2B41">
              <w:t xml:space="preserve">s de mise à niveau élevés, avec peu ou pas de flexibilité ou d'agilité pour vos </w:t>
            </w:r>
            <w:r w:rsidRPr="00AD2B41">
              <w:lastRenderedPageBreak/>
              <w:t>employés. S'il peut sembler que changer de système de communication implique des efforts et des risques importants, il est en réalité bien plus risqué de conserver un ancien PB</w:t>
            </w:r>
            <w:r w:rsidRPr="00AD2B41">
              <w:t>X peu performant sur site.</w:t>
            </w:r>
          </w:p>
        </w:tc>
      </w:tr>
      <w:tr w:rsidR="000A4127" w:rsidRPr="00AD2B41" w:rsidTr="002D5A52">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2D5A52">
        <w:tc>
          <w:tcPr>
            <w:tcW w:w="4531" w:type="dxa"/>
          </w:tcPr>
          <w:p w:rsidR="00CC58A4" w:rsidRPr="00AD2B41" w:rsidRDefault="00AD2B41" w:rsidP="00CC58A4">
            <w:pPr>
              <w:rPr>
                <w:lang w:val="en-GB"/>
              </w:rPr>
            </w:pPr>
            <w:r w:rsidRPr="00AD2B41">
              <w:rPr>
                <w:lang w:val="en-GB"/>
              </w:rPr>
              <w:t xml:space="preserve">Making the switch to cloud communication is no longer a shiny, new update. Now it’s an imperative, and it’s the only way to meet modern customer and employee expectations, reach business and sales goals, and stay ahead of </w:t>
            </w:r>
            <w:r w:rsidRPr="00AD2B41">
              <w:rPr>
                <w:lang w:val="en-GB"/>
              </w:rPr>
              <w:t>competitors. Cloud communications was initially known for hosted voice over IP (VoIP), but providers today go far beyond simple PBX replacement, and you should look for one with a unified platform for every employee and customer experience, from voice to v</w:t>
            </w:r>
            <w:r w:rsidRPr="00AD2B41">
              <w:rPr>
                <w:lang w:val="en-GB"/>
              </w:rPr>
              <w:t>ideo meetings, from team chat to the contact center. Here you’ll find adaptability, elastic scalability, reliability, and cost efficiency. And you’ll be able to meet the changing demands of both your hybrid workforce and your customers.</w:t>
            </w:r>
          </w:p>
        </w:tc>
        <w:tc>
          <w:tcPr>
            <w:tcW w:w="4531" w:type="dxa"/>
          </w:tcPr>
          <w:p w:rsidR="00CC58A4" w:rsidRPr="00AD2B41" w:rsidRDefault="00AD2B41" w:rsidP="00CC58A4">
            <w:pPr>
              <w:rPr>
                <w:lang w:val="en-GB"/>
              </w:rPr>
            </w:pPr>
            <w:r w:rsidRPr="00AD2B41">
              <w:t>Passer à une commun</w:t>
            </w:r>
            <w:r w:rsidRPr="00AD2B41">
              <w:t>ication dans le cloud n'est plus avant-gardiste. C'est aujourd’hui une action indispensable, et c'est d’ailleurs le seul moyen de répondre aux attentes des clients et des employés, d'atteindre les objectifs commerciaux et de vente, et de garder une longueu</w:t>
            </w:r>
            <w:r w:rsidRPr="00AD2B41">
              <w:t xml:space="preserve">r d'avance sur vos concurrents. Même si les communications dans le cloud ont d'abord été connues pour la voix sur IP (VoIP) hébergée, les fournisseurs actuels ne se limitent plus à remplacer le PBX. Recherchez-en un qui propose une plateforme unifiée pour </w:t>
            </w:r>
            <w:r w:rsidRPr="00AD2B41">
              <w:t>chaque expérience employé et client, des conférences audio aux conférences vidéo, du chat d'équipe au centre de contact. Vous y trouverez adaptabilité, évolutivité élastique, fiabilité et rentabilité. Et vous serez en mesure de répondre aux demandes en con</w:t>
            </w:r>
            <w:r w:rsidRPr="00AD2B41">
              <w:t>stante évolution de votre main-d'œuvre hybride et de vos clients.</w:t>
            </w:r>
          </w:p>
        </w:tc>
      </w:tr>
      <w:tr w:rsidR="000A4127" w:rsidRPr="00AD2B41" w:rsidTr="002D5A52">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2D5A52">
        <w:tc>
          <w:tcPr>
            <w:tcW w:w="4531" w:type="dxa"/>
          </w:tcPr>
          <w:p w:rsidR="00CC58A4" w:rsidRPr="00AD2B41" w:rsidRDefault="00AD2B41" w:rsidP="00CC58A4">
            <w:pPr>
              <w:rPr>
                <w:b/>
                <w:lang w:val="en-GB"/>
              </w:rPr>
            </w:pPr>
            <w:r w:rsidRPr="00AD2B41">
              <w:rPr>
                <w:b/>
                <w:lang w:val="en-GB"/>
              </w:rPr>
              <w:t>5 Reasons Why You Should Ditch PBX for the Cloud</w:t>
            </w:r>
          </w:p>
        </w:tc>
        <w:tc>
          <w:tcPr>
            <w:tcW w:w="4531" w:type="dxa"/>
          </w:tcPr>
          <w:p w:rsidR="00CC58A4" w:rsidRPr="00AD2B41" w:rsidRDefault="00AD2B41" w:rsidP="00CC58A4">
            <w:pPr>
              <w:rPr>
                <w:b/>
                <w:lang w:val="en-GB"/>
              </w:rPr>
            </w:pPr>
            <w:r w:rsidRPr="00AD2B41">
              <w:rPr>
                <w:b/>
              </w:rPr>
              <w:t>5 raisons de passer du PBX au cloud</w:t>
            </w:r>
          </w:p>
        </w:tc>
      </w:tr>
      <w:tr w:rsidR="000A4127" w:rsidRPr="00AD2B41" w:rsidTr="002D5A52">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2D5A52">
        <w:tc>
          <w:tcPr>
            <w:tcW w:w="4531" w:type="dxa"/>
          </w:tcPr>
          <w:p w:rsidR="00CC58A4" w:rsidRPr="00AD2B41" w:rsidRDefault="00AD2B41" w:rsidP="00CC58A4">
            <w:pPr>
              <w:rPr>
                <w:color w:val="FF0000"/>
                <w:lang w:val="en-GB"/>
              </w:rPr>
            </w:pPr>
            <w:r w:rsidRPr="00AD2B41">
              <w:rPr>
                <w:color w:val="FF0000"/>
                <w:lang w:val="en-GB"/>
              </w:rPr>
              <w:t>Page 5</w:t>
            </w:r>
          </w:p>
        </w:tc>
        <w:tc>
          <w:tcPr>
            <w:tcW w:w="4531" w:type="dxa"/>
          </w:tcPr>
          <w:p w:rsidR="00CC58A4" w:rsidRPr="00AD2B41" w:rsidRDefault="00CC58A4" w:rsidP="00CC58A4">
            <w:pPr>
              <w:rPr>
                <w:color w:val="FF0000"/>
                <w:lang w:val="en-GB"/>
              </w:rPr>
            </w:pPr>
          </w:p>
        </w:tc>
      </w:tr>
      <w:tr w:rsidR="000A4127" w:rsidRPr="00AD2B41" w:rsidTr="002D5A52">
        <w:tc>
          <w:tcPr>
            <w:tcW w:w="4531" w:type="dxa"/>
          </w:tcPr>
          <w:p w:rsidR="00CC58A4" w:rsidRPr="00AD2B41" w:rsidRDefault="00AD2B41" w:rsidP="00CC58A4">
            <w:pPr>
              <w:rPr>
                <w:lang w:val="en-GB"/>
              </w:rPr>
            </w:pPr>
            <w:r w:rsidRPr="00AD2B41">
              <w:rPr>
                <w:lang w:val="en-GB"/>
              </w:rPr>
              <w:t>Those employees and customers expect communications experiences that are on demand, easy</w:t>
            </w:r>
            <w:r w:rsidRPr="00AD2B41">
              <w:rPr>
                <w:lang w:val="en-GB"/>
              </w:rPr>
              <w:t xml:space="preserve"> to use, and accessible from any channel and device—things that cannot be guaranteed with an outdated PBX system. And beyond that, perhaps the biggest risk of your legacy PBX is that it can’t keep pace with accelerating innovation and change, which means n</w:t>
            </w:r>
            <w:r w:rsidRPr="00AD2B41">
              <w:rPr>
                <w:lang w:val="en-GB"/>
              </w:rPr>
              <w:t>either can your business.</w:t>
            </w:r>
          </w:p>
        </w:tc>
        <w:tc>
          <w:tcPr>
            <w:tcW w:w="4531" w:type="dxa"/>
          </w:tcPr>
          <w:p w:rsidR="00CC58A4" w:rsidRPr="00AD2B41" w:rsidRDefault="00AD2B41" w:rsidP="00CC58A4">
            <w:pPr>
              <w:rPr>
                <w:lang w:val="en-GB"/>
              </w:rPr>
            </w:pPr>
            <w:r w:rsidRPr="00AD2B41">
              <w:t>Ces employés et clients attendent des expériences de communication à la demande, faciles à utiliser et accessibles à partir de n'importe quel canal et appareil, ce qu’un ancien système PBX ne peut garantir. En outre, le plus grand</w:t>
            </w:r>
            <w:r w:rsidRPr="00AD2B41">
              <w:t xml:space="preserve"> risque encore de votre ancien PBX est qu'il ne peut pas suivre le rythme accéléré de l'innovation et du changement, ce qui signifie que votre entreprise reste aussi à la traîne.</w:t>
            </w:r>
          </w:p>
        </w:tc>
      </w:tr>
      <w:tr w:rsidR="000A4127" w:rsidRPr="00AD2B41" w:rsidTr="002D5A52">
        <w:tc>
          <w:tcPr>
            <w:tcW w:w="4531" w:type="dxa"/>
          </w:tcPr>
          <w:p w:rsidR="00CC58A4" w:rsidRPr="00AD2B41" w:rsidRDefault="00AD2B41" w:rsidP="00CC58A4">
            <w:pPr>
              <w:rPr>
                <w:b/>
                <w:lang w:val="en-GB"/>
              </w:rPr>
            </w:pPr>
            <w:r w:rsidRPr="00AD2B41">
              <w:rPr>
                <w:b/>
                <w:lang w:val="en-GB"/>
              </w:rPr>
              <w:t>It’s time to make the move to the cloud frictionless.</w:t>
            </w:r>
          </w:p>
        </w:tc>
        <w:tc>
          <w:tcPr>
            <w:tcW w:w="4531" w:type="dxa"/>
          </w:tcPr>
          <w:p w:rsidR="00CC58A4" w:rsidRPr="00AD2B41" w:rsidRDefault="00AD2B41" w:rsidP="00CC58A4">
            <w:pPr>
              <w:rPr>
                <w:b/>
                <w:lang w:val="en-GB"/>
              </w:rPr>
            </w:pPr>
            <w:r w:rsidRPr="00AD2B41">
              <w:rPr>
                <w:b/>
              </w:rPr>
              <w:t>Il est temps de passer</w:t>
            </w:r>
            <w:r w:rsidRPr="00AD2B41">
              <w:rPr>
                <w:b/>
              </w:rPr>
              <w:t xml:space="preserve"> en douceur au cloud.</w:t>
            </w:r>
          </w:p>
        </w:tc>
      </w:tr>
      <w:tr w:rsidR="000A4127" w:rsidRPr="00AD2B41" w:rsidTr="002D5A52">
        <w:tc>
          <w:tcPr>
            <w:tcW w:w="4531" w:type="dxa"/>
          </w:tcPr>
          <w:p w:rsidR="00CC58A4" w:rsidRPr="00AD2B41" w:rsidRDefault="00AD2B41" w:rsidP="00CC58A4">
            <w:pPr>
              <w:rPr>
                <w:lang w:val="en-GB"/>
              </w:rPr>
            </w:pPr>
            <w:r w:rsidRPr="00AD2B41">
              <w:rPr>
                <w:lang w:val="en-GB"/>
              </w:rPr>
              <w:t>There are many reasons to leave your aging PBX</w:t>
            </w:r>
          </w:p>
          <w:p w:rsidR="00CC58A4" w:rsidRPr="00AD2B41" w:rsidRDefault="00AD2B41" w:rsidP="00CC58A4">
            <w:pPr>
              <w:rPr>
                <w:lang w:val="en-GB"/>
              </w:rPr>
            </w:pPr>
            <w:r w:rsidRPr="00AD2B41">
              <w:rPr>
                <w:lang w:val="en-GB"/>
              </w:rPr>
              <w:t>behind and upgrade your communications to the cloud. Here are five of the most critical ones.</w:t>
            </w:r>
          </w:p>
        </w:tc>
        <w:tc>
          <w:tcPr>
            <w:tcW w:w="4531" w:type="dxa"/>
          </w:tcPr>
          <w:p w:rsidR="00CC58A4" w:rsidRPr="00AD2B41" w:rsidRDefault="00AD2B41" w:rsidP="00CC58A4">
            <w:pPr>
              <w:rPr>
                <w:lang w:val="en-GB"/>
              </w:rPr>
            </w:pPr>
            <w:r w:rsidRPr="00AD2B41">
              <w:t>Il y a de nombreuses raisons d’abandonner votre PBX vieillissant</w:t>
            </w:r>
          </w:p>
          <w:p w:rsidR="00CC58A4" w:rsidRPr="00AD2B41" w:rsidRDefault="00AD2B41" w:rsidP="00CC58A4">
            <w:pPr>
              <w:rPr>
                <w:lang w:val="en-GB"/>
              </w:rPr>
            </w:pPr>
            <w:r w:rsidRPr="00AD2B41">
              <w:t xml:space="preserve">et de migrer vos </w:t>
            </w:r>
            <w:r w:rsidRPr="00AD2B41">
              <w:t>communications vers le cloud. Laissez-nous vous présenter les cinq principales.</w:t>
            </w:r>
          </w:p>
        </w:tc>
      </w:tr>
      <w:tr w:rsidR="000A4127" w:rsidRPr="00AD2B41" w:rsidTr="002D5A52">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2D5A52">
        <w:tc>
          <w:tcPr>
            <w:tcW w:w="4531" w:type="dxa"/>
          </w:tcPr>
          <w:p w:rsidR="00CC58A4" w:rsidRPr="00AD2B41" w:rsidRDefault="00AD2B41" w:rsidP="00CC58A4">
            <w:pPr>
              <w:rPr>
                <w:b/>
                <w:lang w:val="en-GB"/>
              </w:rPr>
            </w:pPr>
            <w:r w:rsidRPr="00AD2B41">
              <w:rPr>
                <w:b/>
                <w:lang w:val="en-GB"/>
              </w:rPr>
              <w:t>5 Reasons Why You Should Ditch PBX for the Cloud</w:t>
            </w:r>
          </w:p>
        </w:tc>
        <w:tc>
          <w:tcPr>
            <w:tcW w:w="4531" w:type="dxa"/>
          </w:tcPr>
          <w:p w:rsidR="00CC58A4" w:rsidRPr="00AD2B41" w:rsidRDefault="00AD2B41" w:rsidP="00CC58A4">
            <w:pPr>
              <w:rPr>
                <w:b/>
                <w:lang w:val="en-GB"/>
              </w:rPr>
            </w:pPr>
            <w:r w:rsidRPr="00AD2B41">
              <w:rPr>
                <w:b/>
              </w:rPr>
              <w:t>5 raisons de passer du PBX au cloud</w:t>
            </w:r>
          </w:p>
        </w:tc>
      </w:tr>
      <w:tr w:rsidR="000A4127" w:rsidRPr="00AD2B41" w:rsidTr="002D5A52">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2D5A52">
        <w:tc>
          <w:tcPr>
            <w:tcW w:w="4531" w:type="dxa"/>
          </w:tcPr>
          <w:p w:rsidR="00CC58A4" w:rsidRPr="00AD2B41" w:rsidRDefault="00AD2B41" w:rsidP="00CC58A4">
            <w:pPr>
              <w:rPr>
                <w:color w:val="FF0000"/>
                <w:lang w:val="en-GB"/>
              </w:rPr>
            </w:pPr>
            <w:r w:rsidRPr="00AD2B41">
              <w:rPr>
                <w:color w:val="FF0000"/>
                <w:lang w:val="en-GB"/>
              </w:rPr>
              <w:lastRenderedPageBreak/>
              <w:t>Page 6</w:t>
            </w:r>
          </w:p>
        </w:tc>
        <w:tc>
          <w:tcPr>
            <w:tcW w:w="4531" w:type="dxa"/>
          </w:tcPr>
          <w:p w:rsidR="00CC58A4" w:rsidRPr="00AD2B41" w:rsidRDefault="00CC58A4" w:rsidP="00CC58A4">
            <w:pPr>
              <w:rPr>
                <w:color w:val="FF0000"/>
                <w:lang w:val="en-GB"/>
              </w:rPr>
            </w:pPr>
          </w:p>
        </w:tc>
      </w:tr>
      <w:tr w:rsidR="000A4127" w:rsidRPr="00AD2B41" w:rsidTr="002D5A52">
        <w:tc>
          <w:tcPr>
            <w:tcW w:w="4531" w:type="dxa"/>
          </w:tcPr>
          <w:p w:rsidR="00CC58A4" w:rsidRPr="00AD2B41" w:rsidRDefault="00AD2B41" w:rsidP="00CC58A4">
            <w:pPr>
              <w:rPr>
                <w:b/>
                <w:lang w:val="en-GB"/>
              </w:rPr>
            </w:pPr>
            <w:r w:rsidRPr="00AD2B41">
              <w:rPr>
                <w:b/>
                <w:lang w:val="en-GB"/>
              </w:rPr>
              <w:t>1. Eliminate disjointed, inefficient multi-vendor communications.</w:t>
            </w:r>
          </w:p>
        </w:tc>
        <w:tc>
          <w:tcPr>
            <w:tcW w:w="4531" w:type="dxa"/>
          </w:tcPr>
          <w:p w:rsidR="00CC58A4" w:rsidRPr="00AD2B41" w:rsidRDefault="00AD2B41" w:rsidP="00CC58A4">
            <w:pPr>
              <w:rPr>
                <w:b/>
                <w:lang w:val="en-GB"/>
              </w:rPr>
            </w:pPr>
            <w:r w:rsidRPr="00AD2B41">
              <w:rPr>
                <w:b/>
              </w:rPr>
              <w:t xml:space="preserve">1. </w:t>
            </w:r>
            <w:r w:rsidRPr="00AD2B41">
              <w:rPr>
                <w:b/>
              </w:rPr>
              <w:t>Éliminez les communications décousues et inefficaces entre plusieurs fournisseurs.</w:t>
            </w:r>
          </w:p>
        </w:tc>
      </w:tr>
      <w:tr w:rsidR="000A4127" w:rsidRPr="00AD2B41" w:rsidTr="002D5A52">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2D5A52">
        <w:tc>
          <w:tcPr>
            <w:tcW w:w="4531" w:type="dxa"/>
          </w:tcPr>
          <w:p w:rsidR="00CC58A4" w:rsidRPr="00AD2B41" w:rsidRDefault="00AD2B41" w:rsidP="00CC58A4">
            <w:pPr>
              <w:rPr>
                <w:b/>
                <w:lang w:val="en-GB"/>
              </w:rPr>
            </w:pPr>
            <w:r w:rsidRPr="00AD2B41">
              <w:rPr>
                <w:b/>
                <w:lang w:val="en-GB"/>
              </w:rPr>
              <w:t>5 Reasons Why You Should Ditch PBX for the Cloud</w:t>
            </w:r>
          </w:p>
        </w:tc>
        <w:tc>
          <w:tcPr>
            <w:tcW w:w="4531" w:type="dxa"/>
          </w:tcPr>
          <w:p w:rsidR="00CC58A4" w:rsidRPr="00AD2B41" w:rsidRDefault="00AD2B41" w:rsidP="00CC58A4">
            <w:pPr>
              <w:rPr>
                <w:b/>
                <w:lang w:val="en-GB"/>
              </w:rPr>
            </w:pPr>
            <w:r w:rsidRPr="00AD2B41">
              <w:rPr>
                <w:b/>
              </w:rPr>
              <w:t>5 raisons de passer du PBX au cloud</w:t>
            </w:r>
          </w:p>
        </w:tc>
      </w:tr>
      <w:tr w:rsidR="000A4127" w:rsidRPr="00AD2B41" w:rsidTr="002D5A52">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2D5A52">
        <w:tc>
          <w:tcPr>
            <w:tcW w:w="4531" w:type="dxa"/>
          </w:tcPr>
          <w:p w:rsidR="00CC58A4" w:rsidRPr="00AD2B41" w:rsidRDefault="00AD2B41" w:rsidP="00CC58A4">
            <w:pPr>
              <w:rPr>
                <w:color w:val="FF0000"/>
                <w:lang w:val="en-GB"/>
              </w:rPr>
            </w:pPr>
            <w:r w:rsidRPr="00AD2B41">
              <w:rPr>
                <w:color w:val="FF0000"/>
                <w:lang w:val="en-GB"/>
              </w:rPr>
              <w:t>Page 7</w:t>
            </w:r>
          </w:p>
        </w:tc>
        <w:tc>
          <w:tcPr>
            <w:tcW w:w="4531" w:type="dxa"/>
          </w:tcPr>
          <w:p w:rsidR="00CC58A4" w:rsidRPr="00AD2B41" w:rsidRDefault="00CC58A4" w:rsidP="00CC58A4">
            <w:pPr>
              <w:rPr>
                <w:color w:val="FF0000"/>
                <w:lang w:val="en-GB"/>
              </w:rPr>
            </w:pPr>
          </w:p>
        </w:tc>
      </w:tr>
      <w:tr w:rsidR="000A4127" w:rsidRPr="00AD2B41" w:rsidTr="002D5A52">
        <w:tc>
          <w:tcPr>
            <w:tcW w:w="4531" w:type="dxa"/>
          </w:tcPr>
          <w:p w:rsidR="00CC58A4" w:rsidRPr="00AD2B41" w:rsidRDefault="00AD2B41" w:rsidP="00CC58A4">
            <w:pPr>
              <w:rPr>
                <w:lang w:val="en-GB"/>
              </w:rPr>
            </w:pPr>
            <w:r w:rsidRPr="00AD2B41">
              <w:rPr>
                <w:lang w:val="en-GB"/>
              </w:rPr>
              <w:t xml:space="preserve">Most legacy communications systems are made up of separate disparate </w:t>
            </w:r>
            <w:r w:rsidRPr="00AD2B41">
              <w:rPr>
                <w:lang w:val="en-GB"/>
              </w:rPr>
              <w:t>solutions for essential capabilities.</w:t>
            </w:r>
          </w:p>
          <w:p w:rsidR="00CC58A4" w:rsidRPr="00AD2B41" w:rsidRDefault="00AD2B41" w:rsidP="00CC58A4">
            <w:pPr>
              <w:rPr>
                <w:lang w:val="en-GB"/>
              </w:rPr>
            </w:pPr>
            <w:r w:rsidRPr="00AD2B41">
              <w:rPr>
                <w:lang w:val="en-GB"/>
              </w:rPr>
              <w:t xml:space="preserve">A typical system might include a PBX for core call control, and different solutions for services such as instant messaging (IM), directory/presence, web collaboration, video conferencing, and contact center solutions. </w:t>
            </w:r>
            <w:r w:rsidRPr="00AD2B41">
              <w:rPr>
                <w:lang w:val="en-GB"/>
              </w:rPr>
              <w:t>That means siloed information across multiple platforms, various vendors and systems to keep straight, and multiple subscription and upkeep costs.</w:t>
            </w:r>
          </w:p>
        </w:tc>
        <w:tc>
          <w:tcPr>
            <w:tcW w:w="4531" w:type="dxa"/>
          </w:tcPr>
          <w:p w:rsidR="00CC58A4" w:rsidRPr="00AD2B41" w:rsidRDefault="00AD2B41" w:rsidP="00CC58A4">
            <w:pPr>
              <w:rPr>
                <w:lang w:val="en-GB"/>
              </w:rPr>
            </w:pPr>
            <w:r w:rsidRPr="00AD2B41">
              <w:t>La plupart des anciens systèmes de communication sont constitués de solutions distinctes et disparates pour l</w:t>
            </w:r>
            <w:r w:rsidRPr="00AD2B41">
              <w:t>es fonctionnalités essentielles.</w:t>
            </w:r>
          </w:p>
          <w:p w:rsidR="00CC58A4" w:rsidRPr="00AD2B41" w:rsidRDefault="00AD2B41" w:rsidP="00CC58A4">
            <w:pPr>
              <w:rPr>
                <w:lang w:val="en-GB"/>
              </w:rPr>
            </w:pPr>
            <w:r w:rsidRPr="00AD2B41">
              <w:t>Un système typique peut comprendre un PBX pour le contrôle des appels généraux et différentes solutions pour des services tels que la messagerie instantanée (MI), le répertoire/la solution présence, la collaboration web, la</w:t>
            </w:r>
            <w:r w:rsidRPr="00AD2B41">
              <w:t xml:space="preserve"> vidéoconférence et les solutions de centre de contact. Cela signifie des informations cloisonnées sur plusieurs plateformes, une multitude de fournisseurs et de systèmes à gérer, ainsi que des coûts d'abonnement et de maintenance multiples.</w:t>
            </w:r>
          </w:p>
        </w:tc>
      </w:tr>
      <w:tr w:rsidR="000A4127" w:rsidRPr="00AD2B41" w:rsidTr="002D5A52">
        <w:tc>
          <w:tcPr>
            <w:tcW w:w="4531" w:type="dxa"/>
          </w:tcPr>
          <w:p w:rsidR="00CC58A4" w:rsidRPr="00AD2B41" w:rsidRDefault="00AD2B41" w:rsidP="00CC58A4">
            <w:pPr>
              <w:rPr>
                <w:lang w:val="en-GB"/>
              </w:rPr>
            </w:pPr>
            <w:r w:rsidRPr="00AD2B41">
              <w:rPr>
                <w:lang w:val="en-GB"/>
              </w:rPr>
              <w:t xml:space="preserve">Even </w:t>
            </w:r>
            <w:r w:rsidRPr="00AD2B41">
              <w:rPr>
                <w:lang w:val="en-GB"/>
              </w:rPr>
              <w:t>companies hoping to centralize communications on one vendor find that in order to meet all of their needs, they still must deploy individual solutions that don’t always talk to each other. Disjointed capabilities such as these can have a crippling effect o</w:t>
            </w:r>
            <w:r w:rsidRPr="00AD2B41">
              <w:rPr>
                <w:lang w:val="en-GB"/>
              </w:rPr>
              <w:t>n the productivity and effectiveness of your entire organization.</w:t>
            </w:r>
          </w:p>
        </w:tc>
        <w:tc>
          <w:tcPr>
            <w:tcW w:w="4531" w:type="dxa"/>
          </w:tcPr>
          <w:p w:rsidR="00CC58A4" w:rsidRPr="00AD2B41" w:rsidRDefault="00AD2B41" w:rsidP="00CC58A4">
            <w:pPr>
              <w:rPr>
                <w:lang w:val="en-GB"/>
              </w:rPr>
            </w:pPr>
            <w:r w:rsidRPr="00AD2B41">
              <w:t>Même les entreprises qui espèrent centraliser leurs communications auprès d'un seul fournisseur se rendent compte que, pour répondre à tous leurs besoins, elles doivent encore déployer des s</w:t>
            </w:r>
            <w:r w:rsidRPr="00AD2B41">
              <w:t>olutions individuelles qui ne communiquent pas toujours entre elles. Des fonctionnalités aussi disparates peuvent avoir un effet paralysant sur la productivité et l'efficacité de l'ensemble de votre organisation.</w:t>
            </w:r>
          </w:p>
        </w:tc>
      </w:tr>
      <w:tr w:rsidR="000A4127" w:rsidRPr="00AD2B41" w:rsidTr="002D5A52">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2D5A52">
        <w:tc>
          <w:tcPr>
            <w:tcW w:w="4531" w:type="dxa"/>
          </w:tcPr>
          <w:p w:rsidR="00CC58A4" w:rsidRPr="00AD2B41" w:rsidRDefault="00AD2B41" w:rsidP="00CC58A4">
            <w:pPr>
              <w:rPr>
                <w:b/>
                <w:lang w:val="en-GB"/>
              </w:rPr>
            </w:pPr>
            <w:r w:rsidRPr="00AD2B41">
              <w:rPr>
                <w:b/>
                <w:lang w:val="en-GB"/>
              </w:rPr>
              <w:t>For example:</w:t>
            </w:r>
          </w:p>
        </w:tc>
        <w:tc>
          <w:tcPr>
            <w:tcW w:w="4531" w:type="dxa"/>
          </w:tcPr>
          <w:p w:rsidR="00CC58A4" w:rsidRPr="00AD2B41" w:rsidRDefault="00AD2B41" w:rsidP="00CC58A4">
            <w:pPr>
              <w:rPr>
                <w:b/>
                <w:lang w:val="en-GB"/>
              </w:rPr>
            </w:pPr>
            <w:r w:rsidRPr="00AD2B41">
              <w:rPr>
                <w:b/>
              </w:rPr>
              <w:t>Par exemple :</w:t>
            </w:r>
          </w:p>
        </w:tc>
      </w:tr>
      <w:tr w:rsidR="000A4127" w:rsidRPr="00AD2B41" w:rsidTr="002D5A52">
        <w:tc>
          <w:tcPr>
            <w:tcW w:w="4531" w:type="dxa"/>
          </w:tcPr>
          <w:p w:rsidR="00CC58A4" w:rsidRPr="00AD2B41" w:rsidRDefault="00AD2B41" w:rsidP="00CC58A4">
            <w:pPr>
              <w:pStyle w:val="Paragraphedeliste"/>
              <w:numPr>
                <w:ilvl w:val="0"/>
                <w:numId w:val="1"/>
              </w:numPr>
              <w:spacing w:after="120"/>
              <w:ind w:left="306" w:hanging="306"/>
              <w:contextualSpacing w:val="0"/>
              <w:rPr>
                <w:lang w:val="en-GB"/>
              </w:rPr>
            </w:pPr>
            <w:r w:rsidRPr="00AD2B41">
              <w:rPr>
                <w:lang w:val="en-GB"/>
              </w:rPr>
              <w:t>The siloed,</w:t>
            </w:r>
            <w:r w:rsidRPr="00AD2B41">
              <w:rPr>
                <w:lang w:val="en-GB"/>
              </w:rPr>
              <w:t xml:space="preserve"> multi-vendor nature of legacy systems introduces complexity at every turn—from deployment to management, and maintenance to troubleshooting.</w:t>
            </w:r>
          </w:p>
          <w:p w:rsidR="00CC58A4" w:rsidRPr="00AD2B41" w:rsidRDefault="00AD2B41" w:rsidP="00CC58A4">
            <w:pPr>
              <w:pStyle w:val="Paragraphedeliste"/>
              <w:numPr>
                <w:ilvl w:val="0"/>
                <w:numId w:val="1"/>
              </w:numPr>
              <w:spacing w:after="120"/>
              <w:ind w:left="306" w:hanging="306"/>
              <w:contextualSpacing w:val="0"/>
              <w:rPr>
                <w:lang w:val="en-GB"/>
              </w:rPr>
            </w:pPr>
            <w:r w:rsidRPr="00AD2B41">
              <w:rPr>
                <w:lang w:val="en-GB"/>
              </w:rPr>
              <w:t>Disconnected communications result in slow response times that diminish sales, reduce revenues, and erode customer</w:t>
            </w:r>
            <w:r w:rsidRPr="00AD2B41">
              <w:rPr>
                <w:lang w:val="en-GB"/>
              </w:rPr>
              <w:t xml:space="preserve"> satisfaction.</w:t>
            </w:r>
          </w:p>
          <w:p w:rsidR="00CC58A4" w:rsidRPr="00AD2B41" w:rsidRDefault="00AD2B41" w:rsidP="00CC58A4">
            <w:pPr>
              <w:pStyle w:val="Paragraphedeliste"/>
              <w:numPr>
                <w:ilvl w:val="0"/>
                <w:numId w:val="1"/>
              </w:numPr>
              <w:spacing w:after="120"/>
              <w:ind w:left="306" w:hanging="306"/>
              <w:contextualSpacing w:val="0"/>
              <w:rPr>
                <w:lang w:val="en-GB"/>
              </w:rPr>
            </w:pPr>
            <w:r w:rsidRPr="00AD2B41">
              <w:rPr>
                <w:lang w:val="en-GB"/>
              </w:rPr>
              <w:t>Vendor lock-in for devices and infrastructure trap you into paying more over time to replace components as they become out-of-date or deteriorate.</w:t>
            </w:r>
          </w:p>
          <w:p w:rsidR="00CC58A4" w:rsidRPr="00AD2B41" w:rsidRDefault="00AD2B41" w:rsidP="00CC58A4">
            <w:pPr>
              <w:pStyle w:val="Paragraphedeliste"/>
              <w:numPr>
                <w:ilvl w:val="0"/>
                <w:numId w:val="1"/>
              </w:numPr>
              <w:ind w:left="306" w:hanging="306"/>
              <w:rPr>
                <w:lang w:val="en-GB"/>
              </w:rPr>
            </w:pPr>
            <w:r w:rsidRPr="00AD2B41">
              <w:rPr>
                <w:lang w:val="en-GB"/>
              </w:rPr>
              <w:t>Point solutions offer little cross-platform integration.</w:t>
            </w:r>
          </w:p>
          <w:p w:rsidR="00CC58A4" w:rsidRPr="00AD2B41" w:rsidRDefault="00AD2B41" w:rsidP="00CC58A4">
            <w:pPr>
              <w:pStyle w:val="Paragraphedeliste"/>
              <w:ind w:left="306"/>
              <w:rPr>
                <w:lang w:val="en-GB"/>
              </w:rPr>
            </w:pPr>
            <w:r w:rsidRPr="00AD2B41">
              <w:rPr>
                <w:lang w:val="en-GB"/>
              </w:rPr>
              <w:t>As a result, business users encounter</w:t>
            </w:r>
            <w:r w:rsidRPr="00AD2B41">
              <w:rPr>
                <w:lang w:val="en-GB"/>
              </w:rPr>
              <w:t xml:space="preserve"> inconsistent experiences, and often are seen to have lower productivity as they toggle </w:t>
            </w:r>
            <w:r w:rsidRPr="00AD2B41">
              <w:rPr>
                <w:lang w:val="en-GB"/>
              </w:rPr>
              <w:lastRenderedPageBreak/>
              <w:t>between multiple apps and services to accomplish tasks.</w:t>
            </w:r>
          </w:p>
        </w:tc>
        <w:tc>
          <w:tcPr>
            <w:tcW w:w="4531" w:type="dxa"/>
          </w:tcPr>
          <w:p w:rsidR="00CC58A4" w:rsidRPr="00AD2B41" w:rsidRDefault="00AD2B41" w:rsidP="00CC58A4">
            <w:pPr>
              <w:pStyle w:val="Paragraphedeliste"/>
              <w:numPr>
                <w:ilvl w:val="0"/>
                <w:numId w:val="1"/>
              </w:numPr>
              <w:spacing w:after="120"/>
              <w:ind w:left="306" w:hanging="306"/>
              <w:contextualSpacing w:val="0"/>
              <w:rPr>
                <w:lang w:val="en-GB"/>
              </w:rPr>
            </w:pPr>
            <w:r w:rsidRPr="00AD2B41">
              <w:lastRenderedPageBreak/>
              <w:t xml:space="preserve">La nature cloisonnée et multifournisseur des anciens systèmes introduit une complexité à tous les niveaux, du </w:t>
            </w:r>
            <w:r w:rsidRPr="00AD2B41">
              <w:t>déploiement à la gestion, en passant par la maintenance et le dépannage.</w:t>
            </w:r>
          </w:p>
          <w:p w:rsidR="00CC58A4" w:rsidRPr="00AD2B41" w:rsidRDefault="00AD2B41" w:rsidP="00CC58A4">
            <w:pPr>
              <w:pStyle w:val="Paragraphedeliste"/>
              <w:numPr>
                <w:ilvl w:val="0"/>
                <w:numId w:val="1"/>
              </w:numPr>
              <w:spacing w:after="120"/>
              <w:ind w:left="306" w:hanging="306"/>
              <w:contextualSpacing w:val="0"/>
              <w:rPr>
                <w:lang w:val="en-GB"/>
              </w:rPr>
            </w:pPr>
            <w:r w:rsidRPr="00AD2B41">
              <w:t>Les communications déconnectées entraînent des temps de réponse lents qui diminuent les ventes, réduisent les revenus et érodent la satisfaction client.</w:t>
            </w:r>
          </w:p>
          <w:p w:rsidR="00CC58A4" w:rsidRPr="00AD2B41" w:rsidRDefault="00AD2B41" w:rsidP="00CC58A4">
            <w:pPr>
              <w:pStyle w:val="Paragraphedeliste"/>
              <w:numPr>
                <w:ilvl w:val="0"/>
                <w:numId w:val="1"/>
              </w:numPr>
              <w:spacing w:after="120"/>
              <w:ind w:left="306" w:hanging="306"/>
              <w:contextualSpacing w:val="0"/>
              <w:rPr>
                <w:lang w:val="en-GB"/>
              </w:rPr>
            </w:pPr>
            <w:r w:rsidRPr="00AD2B41">
              <w:t>L’enfermement propriétaire des</w:t>
            </w:r>
            <w:r w:rsidRPr="00AD2B41">
              <w:t xml:space="preserve"> appareils et de l'infrastructure vous contraint à payer plus cher au fil du temps pour remplacer les composants qui deviennent obsolètes ou se détériorent.</w:t>
            </w:r>
          </w:p>
          <w:p w:rsidR="00CC58A4" w:rsidRPr="00AD2B41" w:rsidRDefault="00AD2B41" w:rsidP="00CC58A4">
            <w:pPr>
              <w:pStyle w:val="Paragraphedeliste"/>
              <w:numPr>
                <w:ilvl w:val="0"/>
                <w:numId w:val="1"/>
              </w:numPr>
              <w:ind w:left="306" w:hanging="306"/>
              <w:rPr>
                <w:lang w:val="en-GB"/>
              </w:rPr>
            </w:pPr>
            <w:r w:rsidRPr="00AD2B41">
              <w:t>Les solutions ponctuelles offrent peu d'intégration multi-plateforme.</w:t>
            </w:r>
          </w:p>
          <w:p w:rsidR="00CC58A4" w:rsidRPr="00AD2B41" w:rsidRDefault="00AD2B41" w:rsidP="00CC58A4">
            <w:pPr>
              <w:pStyle w:val="Paragraphedeliste"/>
              <w:ind w:left="306"/>
              <w:rPr>
                <w:lang w:val="en-GB"/>
              </w:rPr>
            </w:pPr>
            <w:r w:rsidRPr="00AD2B41">
              <w:lastRenderedPageBreak/>
              <w:t>En conséquence, les utilisate</w:t>
            </w:r>
            <w:r w:rsidRPr="00AD2B41">
              <w:t>urs professionnels sont confrontés à des expériences incohérentes et sont souvent considérés comme moins productifs car ils passent d'une application à l'autre et d'un service à l'autre pour accomplir leurs tâches.</w:t>
            </w:r>
          </w:p>
        </w:tc>
      </w:tr>
      <w:tr w:rsidR="000A4127" w:rsidRPr="00AD2B41" w:rsidTr="002D5A52">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2D5A52">
        <w:tc>
          <w:tcPr>
            <w:tcW w:w="4531" w:type="dxa"/>
          </w:tcPr>
          <w:p w:rsidR="00CC58A4" w:rsidRPr="00AD2B41" w:rsidRDefault="00AD2B41" w:rsidP="00CC58A4">
            <w:pPr>
              <w:rPr>
                <w:b/>
                <w:lang w:val="en-GB"/>
              </w:rPr>
            </w:pPr>
            <w:r w:rsidRPr="00AD2B41">
              <w:rPr>
                <w:b/>
                <w:lang w:val="en-GB"/>
              </w:rPr>
              <w:t>5 Reasons Why You Should Ditch PBX fo</w:t>
            </w:r>
            <w:r w:rsidRPr="00AD2B41">
              <w:rPr>
                <w:b/>
                <w:lang w:val="en-GB"/>
              </w:rPr>
              <w:t>r the Cloud</w:t>
            </w:r>
          </w:p>
        </w:tc>
        <w:tc>
          <w:tcPr>
            <w:tcW w:w="4531" w:type="dxa"/>
          </w:tcPr>
          <w:p w:rsidR="00CC58A4" w:rsidRPr="00AD2B41" w:rsidRDefault="00AD2B41" w:rsidP="00CC58A4">
            <w:pPr>
              <w:rPr>
                <w:b/>
                <w:lang w:val="en-GB"/>
              </w:rPr>
            </w:pPr>
            <w:r w:rsidRPr="00AD2B41">
              <w:rPr>
                <w:b/>
              </w:rPr>
              <w:t>5 raisons de passer du PBX au cloud</w:t>
            </w:r>
          </w:p>
        </w:tc>
      </w:tr>
      <w:tr w:rsidR="000A4127" w:rsidRPr="00AD2B41" w:rsidTr="002D5A52">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2D5A52">
        <w:tc>
          <w:tcPr>
            <w:tcW w:w="4531" w:type="dxa"/>
          </w:tcPr>
          <w:p w:rsidR="00CC58A4" w:rsidRPr="00AD2B41" w:rsidRDefault="00AD2B41" w:rsidP="00CC58A4">
            <w:pPr>
              <w:rPr>
                <w:color w:val="FF0000"/>
                <w:lang w:val="en-GB"/>
              </w:rPr>
            </w:pPr>
            <w:r w:rsidRPr="00AD2B41">
              <w:rPr>
                <w:color w:val="FF0000"/>
                <w:lang w:val="en-GB"/>
              </w:rPr>
              <w:t>Page 8</w:t>
            </w:r>
          </w:p>
        </w:tc>
        <w:tc>
          <w:tcPr>
            <w:tcW w:w="4531" w:type="dxa"/>
          </w:tcPr>
          <w:p w:rsidR="00CC58A4" w:rsidRPr="00AD2B41" w:rsidRDefault="00CC58A4" w:rsidP="00CC58A4">
            <w:pPr>
              <w:rPr>
                <w:color w:val="FF0000"/>
                <w:lang w:val="en-GB"/>
              </w:rPr>
            </w:pPr>
          </w:p>
        </w:tc>
      </w:tr>
      <w:tr w:rsidR="000A4127" w:rsidRPr="00AD2B41" w:rsidTr="002D5A52">
        <w:tc>
          <w:tcPr>
            <w:tcW w:w="4531" w:type="dxa"/>
          </w:tcPr>
          <w:p w:rsidR="00CC58A4" w:rsidRPr="00AD2B41" w:rsidRDefault="00AD2B41" w:rsidP="00CC58A4">
            <w:pPr>
              <w:rPr>
                <w:lang w:val="en-GB"/>
              </w:rPr>
            </w:pPr>
            <w:r w:rsidRPr="00AD2B41">
              <w:rPr>
                <w:lang w:val="en-GB"/>
              </w:rPr>
              <w:t xml:space="preserve">With cloud VoIP, you can eliminate the enormous time and cost associated with deploying, integrating, and managing disparate multi-vendor technologies. You can consolidate vendor relationships </w:t>
            </w:r>
            <w:r w:rsidRPr="00AD2B41">
              <w:rPr>
                <w:lang w:val="en-GB"/>
              </w:rPr>
              <w:t>for unified communications, including local, toll-free, international calling, and deployment solutions. Some cloud communication providers can even simplify vendor management to the point that even huge multinational enterprises can get all their communic</w:t>
            </w:r>
            <w:r w:rsidRPr="00AD2B41">
              <w:rPr>
                <w:lang w:val="en-GB"/>
              </w:rPr>
              <w:t>ations services on one monthly bill.</w:t>
            </w:r>
          </w:p>
        </w:tc>
        <w:tc>
          <w:tcPr>
            <w:tcW w:w="4531" w:type="dxa"/>
          </w:tcPr>
          <w:p w:rsidR="00CC58A4" w:rsidRPr="00AD2B41" w:rsidRDefault="00AD2B41" w:rsidP="00CC58A4">
            <w:pPr>
              <w:rPr>
                <w:lang w:val="en-GB"/>
              </w:rPr>
            </w:pPr>
            <w:r w:rsidRPr="00AD2B41">
              <w:t>La VoIP dans le cloud vous permet d’éliminer le temps et les coûts considérables associés au déploiement, à l'intégration et à la gestion de technologies disparates et multifournisseurs. Vous pouvez regrouper les relati</w:t>
            </w:r>
            <w:r w:rsidRPr="00AD2B41">
              <w:t>ons avec les fournisseurs pour des communications unifiées incluant les appels locaux, gratuits et internationaux ainsi que les solutions de déploiement. Certains fournisseurs de services de communication dans le cloud peuvent même simplifier la gestion de</w:t>
            </w:r>
            <w:r w:rsidRPr="00AD2B41">
              <w:t>s fournisseurs de réunir tous les services de communication sur une seule facture mensuelle, même pour les grandes entreprises multinationales.</w:t>
            </w:r>
          </w:p>
        </w:tc>
      </w:tr>
      <w:tr w:rsidR="000A4127" w:rsidRPr="00AD2B41" w:rsidTr="002D5A52">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2D5A52">
        <w:tc>
          <w:tcPr>
            <w:tcW w:w="4531" w:type="dxa"/>
          </w:tcPr>
          <w:p w:rsidR="00CC58A4" w:rsidRPr="00AD2B41" w:rsidRDefault="00AD2B41" w:rsidP="00CC58A4">
            <w:pPr>
              <w:rPr>
                <w:b/>
                <w:lang w:val="en-GB"/>
              </w:rPr>
            </w:pPr>
            <w:r w:rsidRPr="00AD2B41">
              <w:rPr>
                <w:b/>
                <w:lang w:val="en-GB"/>
              </w:rPr>
              <w:t>5 Reasons Why You Should Ditch PBX for the Cloud</w:t>
            </w:r>
          </w:p>
        </w:tc>
        <w:tc>
          <w:tcPr>
            <w:tcW w:w="4531" w:type="dxa"/>
          </w:tcPr>
          <w:p w:rsidR="00CC58A4" w:rsidRPr="00AD2B41" w:rsidRDefault="00AD2B41" w:rsidP="00CC58A4">
            <w:pPr>
              <w:rPr>
                <w:b/>
                <w:lang w:val="en-GB"/>
              </w:rPr>
            </w:pPr>
            <w:r w:rsidRPr="00AD2B41">
              <w:rPr>
                <w:b/>
              </w:rPr>
              <w:t>5 raisons de passer du PBX au cloud</w:t>
            </w:r>
          </w:p>
        </w:tc>
      </w:tr>
      <w:tr w:rsidR="000A4127" w:rsidRPr="00AD2B41" w:rsidTr="002D5A52">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2D5A52">
        <w:tc>
          <w:tcPr>
            <w:tcW w:w="4531" w:type="dxa"/>
          </w:tcPr>
          <w:p w:rsidR="00CC58A4" w:rsidRPr="00AD2B41" w:rsidRDefault="00AD2B41" w:rsidP="00CC58A4">
            <w:pPr>
              <w:rPr>
                <w:color w:val="FF0000"/>
                <w:lang w:val="en-GB"/>
              </w:rPr>
            </w:pPr>
            <w:r w:rsidRPr="00AD2B41">
              <w:rPr>
                <w:color w:val="FF0000"/>
                <w:lang w:val="en-GB"/>
              </w:rPr>
              <w:t>Page 9</w:t>
            </w:r>
          </w:p>
        </w:tc>
        <w:tc>
          <w:tcPr>
            <w:tcW w:w="4531" w:type="dxa"/>
          </w:tcPr>
          <w:p w:rsidR="00CC58A4" w:rsidRPr="00AD2B41" w:rsidRDefault="00CC58A4" w:rsidP="00CC58A4">
            <w:pPr>
              <w:rPr>
                <w:color w:val="FF0000"/>
                <w:lang w:val="en-GB"/>
              </w:rPr>
            </w:pPr>
          </w:p>
        </w:tc>
      </w:tr>
      <w:tr w:rsidR="000A4127" w:rsidRPr="00AD2B41" w:rsidTr="002D5A52">
        <w:tc>
          <w:tcPr>
            <w:tcW w:w="4531" w:type="dxa"/>
          </w:tcPr>
          <w:p w:rsidR="00CC58A4" w:rsidRPr="00AD2B41" w:rsidRDefault="00AD2B41" w:rsidP="00CC58A4">
            <w:pPr>
              <w:rPr>
                <w:b/>
                <w:lang w:val="en-GB"/>
              </w:rPr>
            </w:pPr>
            <w:r w:rsidRPr="00AD2B41">
              <w:rPr>
                <w:b/>
                <w:lang w:val="en-GB"/>
              </w:rPr>
              <w:t xml:space="preserve">2. Easily </w:t>
            </w:r>
            <w:r w:rsidRPr="00AD2B41">
              <w:rPr>
                <w:b/>
                <w:lang w:val="en-GB"/>
              </w:rPr>
              <w:t>scale communications as your business grows and changes.</w:t>
            </w:r>
          </w:p>
        </w:tc>
        <w:tc>
          <w:tcPr>
            <w:tcW w:w="4531" w:type="dxa"/>
          </w:tcPr>
          <w:p w:rsidR="00CC58A4" w:rsidRPr="00AD2B41" w:rsidRDefault="00AD2B41" w:rsidP="00CC58A4">
            <w:pPr>
              <w:rPr>
                <w:b/>
                <w:lang w:val="en-GB"/>
              </w:rPr>
            </w:pPr>
            <w:r w:rsidRPr="00AD2B41">
              <w:rPr>
                <w:b/>
              </w:rPr>
              <w:t>2. Adaptez facilement vos communications en fonction de la croissance et de l'évolution de votre entreprise.</w:t>
            </w:r>
          </w:p>
        </w:tc>
      </w:tr>
      <w:tr w:rsidR="000A4127" w:rsidRPr="00AD2B41" w:rsidTr="002D5A52">
        <w:tc>
          <w:tcPr>
            <w:tcW w:w="4531" w:type="dxa"/>
          </w:tcPr>
          <w:p w:rsidR="00CC58A4" w:rsidRPr="00AD2B41" w:rsidRDefault="00AD2B41" w:rsidP="00CC58A4">
            <w:pPr>
              <w:rPr>
                <w:b/>
                <w:lang w:val="en-GB"/>
              </w:rPr>
            </w:pPr>
            <w:r w:rsidRPr="00AD2B41">
              <w:rPr>
                <w:b/>
                <w:lang w:val="en-GB"/>
              </w:rPr>
              <w:t>5 Reasons Why You Should Ditch PBX for the Cloud</w:t>
            </w:r>
          </w:p>
        </w:tc>
        <w:tc>
          <w:tcPr>
            <w:tcW w:w="4531" w:type="dxa"/>
          </w:tcPr>
          <w:p w:rsidR="00CC58A4" w:rsidRPr="00AD2B41" w:rsidRDefault="00AD2B41" w:rsidP="00CC58A4">
            <w:pPr>
              <w:rPr>
                <w:b/>
                <w:lang w:val="en-GB"/>
              </w:rPr>
            </w:pPr>
            <w:r w:rsidRPr="00AD2B41">
              <w:rPr>
                <w:b/>
              </w:rPr>
              <w:t>5 raisons de passer du PBX au cloud</w:t>
            </w:r>
          </w:p>
        </w:tc>
      </w:tr>
      <w:tr w:rsidR="000A4127" w:rsidRPr="00AD2B41" w:rsidTr="002D5A52">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2D5A52">
        <w:tc>
          <w:tcPr>
            <w:tcW w:w="4531" w:type="dxa"/>
          </w:tcPr>
          <w:p w:rsidR="00CC58A4" w:rsidRPr="00AD2B41" w:rsidRDefault="00AD2B41" w:rsidP="00CC58A4">
            <w:pPr>
              <w:rPr>
                <w:color w:val="FF0000"/>
                <w:lang w:val="en-GB"/>
              </w:rPr>
            </w:pPr>
            <w:r w:rsidRPr="00AD2B41">
              <w:rPr>
                <w:color w:val="FF0000"/>
                <w:lang w:val="en-GB"/>
              </w:rPr>
              <w:t>Page 10</w:t>
            </w:r>
          </w:p>
        </w:tc>
        <w:tc>
          <w:tcPr>
            <w:tcW w:w="4531" w:type="dxa"/>
          </w:tcPr>
          <w:p w:rsidR="00CC58A4" w:rsidRPr="00AD2B41" w:rsidRDefault="00CC58A4" w:rsidP="00CC58A4">
            <w:pPr>
              <w:rPr>
                <w:color w:val="FF0000"/>
                <w:lang w:val="en-GB"/>
              </w:rPr>
            </w:pPr>
          </w:p>
        </w:tc>
      </w:tr>
      <w:tr w:rsidR="000A4127" w:rsidRPr="00AD2B41" w:rsidTr="002D5A52">
        <w:tc>
          <w:tcPr>
            <w:tcW w:w="4531" w:type="dxa"/>
          </w:tcPr>
          <w:p w:rsidR="00CC58A4" w:rsidRPr="00AD2B41" w:rsidRDefault="00AD2B41" w:rsidP="00CC58A4">
            <w:pPr>
              <w:rPr>
                <w:lang w:val="en-GB"/>
              </w:rPr>
            </w:pPr>
            <w:r w:rsidRPr="00AD2B41">
              <w:rPr>
                <w:lang w:val="en-GB"/>
              </w:rPr>
              <w:t>Traditional communications platforms are too rigid to accommodate growth. As businesses adapt to changes (often unseen and unpredictable like the pandemic), adopt hybrid work models, undergo mergers and acquisitions, launch new international loca</w:t>
            </w:r>
            <w:r w:rsidRPr="00AD2B41">
              <w:rPr>
                <w:lang w:val="en-GB"/>
              </w:rPr>
              <w:t>tions, and hire new employees, the communications systems must be able to adapt quickly and seamlessly. Bluntly, these are not possible with on-premises PBX.</w:t>
            </w:r>
          </w:p>
        </w:tc>
        <w:tc>
          <w:tcPr>
            <w:tcW w:w="4531" w:type="dxa"/>
          </w:tcPr>
          <w:p w:rsidR="00CC58A4" w:rsidRPr="00AD2B41" w:rsidRDefault="00AD2B41" w:rsidP="00CC58A4">
            <w:pPr>
              <w:rPr>
                <w:lang w:val="en-GB"/>
              </w:rPr>
            </w:pPr>
            <w:r w:rsidRPr="00AD2B41">
              <w:t>Les plateformes de communication traditionnelles sont trop rigides pour permettre la croissance. A</w:t>
            </w:r>
            <w:r w:rsidRPr="00AD2B41">
              <w:t>u fur et à mesure que les entreprises s'adaptent aux changements (souvent invisibles et imprévisibles, comme la pandémie), adoptent des modèles de travail hybrides, procèdent à des fusions et acquisitions, lancent de nouveaux sites internationaux et embauc</w:t>
            </w:r>
            <w:r w:rsidRPr="00AD2B41">
              <w:t>hent de nouveaux employés, les systèmes de communication doivent être en mesure de s'adapter rapidement et de manière transparente. Pour parler franchement, cela n'est pas possible avec un PBX sur site.</w:t>
            </w:r>
          </w:p>
        </w:tc>
      </w:tr>
      <w:tr w:rsidR="000A4127" w:rsidRPr="00AD2B41" w:rsidTr="002D5A52">
        <w:tc>
          <w:tcPr>
            <w:tcW w:w="4531" w:type="dxa"/>
          </w:tcPr>
          <w:p w:rsidR="00CC58A4" w:rsidRPr="00AD2B41" w:rsidRDefault="00AD2B41" w:rsidP="00CC58A4">
            <w:pPr>
              <w:rPr>
                <w:lang w:val="en-GB"/>
              </w:rPr>
            </w:pPr>
            <w:r w:rsidRPr="00AD2B41">
              <w:rPr>
                <w:lang w:val="en-GB"/>
              </w:rPr>
              <w:lastRenderedPageBreak/>
              <w:t>Scaling services on these systems is slow, labor int</w:t>
            </w:r>
            <w:r w:rsidRPr="00AD2B41">
              <w:rPr>
                <w:lang w:val="en-GB"/>
              </w:rPr>
              <w:t>ensive, expensive, and involves countless nests of wires, routers, and switches. Cloud systems require only a public Internet connection—while also supporting MPLS, SD-WAN, and other private network connections. So there are no phone wires to run and no in</w:t>
            </w:r>
            <w:r w:rsidRPr="00AD2B41">
              <w:rPr>
                <w:lang w:val="en-GB"/>
              </w:rPr>
              <w:t>frastructure to nurse. All the complexity moves off premises, off your plate, and into the cloud. Now more than ever, businesses need to be able to meet the agility and flexibility expectations of their customers and employees. With the cloud, employees ca</w:t>
            </w:r>
            <w:r w:rsidRPr="00AD2B41">
              <w:rPr>
                <w:lang w:val="en-GB"/>
              </w:rPr>
              <w:t>n have sophisticated communications services deployed in a matter of days and weeks versus several months. Even from an ongoing system management perspective, setting up new locations, adding or removing users takes a few minutes and can be accomplished fr</w:t>
            </w:r>
            <w:r w:rsidRPr="00AD2B41">
              <w:rPr>
                <w:lang w:val="en-GB"/>
              </w:rPr>
              <w:t>om anywhere, without needing to work with vendors or IT specialists.</w:t>
            </w:r>
          </w:p>
        </w:tc>
        <w:tc>
          <w:tcPr>
            <w:tcW w:w="4531" w:type="dxa"/>
          </w:tcPr>
          <w:p w:rsidR="00CC58A4" w:rsidRPr="00AD2B41" w:rsidRDefault="00AD2B41" w:rsidP="00CC58A4">
            <w:pPr>
              <w:rPr>
                <w:lang w:val="en-GB"/>
              </w:rPr>
            </w:pPr>
            <w:r w:rsidRPr="00AD2B41">
              <w:t>La mise à l'échelle des services sur ces systèmes est lente, laborieuse, coûteuse et implique de grandes quantités de câbles, de routeurs et de commutateurs. Les systèmes dans le cloud ne</w:t>
            </w:r>
            <w:r w:rsidRPr="00AD2B41">
              <w:t xml:space="preserve"> nécessitent qu'une connexion Internet publique, tout en prenant en charge les connexions MPLS, SD-WAN et autres réseaux privés. Il n'y a donc pas de câbles téléphoniques à poser ni d'infrastructures à entretenir. Toute la complexité est transférée hors de</w:t>
            </w:r>
            <w:r w:rsidRPr="00AD2B41">
              <w:t>s locaux vers le cloud, et vous n’avez plus à vous en préoccuper. Aujourd'hui plus que jamais, les entreprises doivent être en mesure de répondre aux attentes de leurs clients et de leurs employés en matière d'agilité et de flexibilité. Grâce au cloud, les</w:t>
            </w:r>
            <w:r w:rsidRPr="00AD2B41">
              <w:t xml:space="preserve"> employés peuvent disposer de services de communication sophistiqués déployés en quelques jours ou semaines au lieu de plusieurs mois. Même du point de vue de la gestion courante du système, la mise en place de nouveaux sites, l'ajout ou la suppression d'u</w:t>
            </w:r>
            <w:r w:rsidRPr="00AD2B41">
              <w:t>tilisateurs ne prennent que quelques minutes et peuvent être effectués de n'importe où, sans avoir besoin de travailler avec des fournisseurs ou des spécialistes en informatique.</w:t>
            </w:r>
          </w:p>
        </w:tc>
      </w:tr>
      <w:tr w:rsidR="000A4127" w:rsidRPr="00AD2B41" w:rsidTr="002D5A52">
        <w:tc>
          <w:tcPr>
            <w:tcW w:w="4531" w:type="dxa"/>
          </w:tcPr>
          <w:p w:rsidR="00CC58A4" w:rsidRPr="00AD2B41" w:rsidRDefault="00AD2B41" w:rsidP="00CC58A4">
            <w:pPr>
              <w:rPr>
                <w:lang w:val="en-GB"/>
              </w:rPr>
            </w:pPr>
            <w:r w:rsidRPr="00AD2B41">
              <w:rPr>
                <w:lang w:val="en-GB"/>
              </w:rPr>
              <w:t>And because cloud systems often combine multiple capabilities, you can rapid</w:t>
            </w:r>
            <w:r w:rsidRPr="00AD2B41">
              <w:rPr>
                <w:lang w:val="en-GB"/>
              </w:rPr>
              <w:t>ly scale not only phone services, but everything your enterprise requires—modern desk phones, video meetings, contact center, instant messaging, internet faxing, and mobile capabilities—incrementally or all at once.</w:t>
            </w:r>
          </w:p>
        </w:tc>
        <w:tc>
          <w:tcPr>
            <w:tcW w:w="4531" w:type="dxa"/>
          </w:tcPr>
          <w:p w:rsidR="00CC58A4" w:rsidRPr="00AD2B41" w:rsidRDefault="00AD2B41" w:rsidP="00CC58A4">
            <w:pPr>
              <w:rPr>
                <w:lang w:val="en-GB"/>
              </w:rPr>
            </w:pPr>
            <w:r w:rsidRPr="00AD2B41">
              <w:t>Et comme les systèmes dans le cloud comb</w:t>
            </w:r>
            <w:r w:rsidRPr="00AD2B41">
              <w:t>inent souvent plusieurs fonctionnalités, vous pouvez rapidement faire évoluer non seulement les services téléphoniques, mais aussi tout ce dont votre entreprise a besoin – téléphones de bureau modernes, visioconférences, centre de contact, messagerie insta</w:t>
            </w:r>
            <w:r w:rsidRPr="00AD2B41">
              <w:t>ntanée, télécopie par internet et fonctionnalités mobiles – de manière progressive ou en une seule fois.</w:t>
            </w:r>
          </w:p>
        </w:tc>
      </w:tr>
      <w:tr w:rsidR="000A4127" w:rsidRPr="00AD2B41" w:rsidTr="002D5A52">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2D5A52">
        <w:tc>
          <w:tcPr>
            <w:tcW w:w="4531" w:type="dxa"/>
          </w:tcPr>
          <w:p w:rsidR="00CC58A4" w:rsidRPr="00AD2B41" w:rsidRDefault="00AD2B41" w:rsidP="00CC58A4">
            <w:pPr>
              <w:rPr>
                <w:b/>
                <w:lang w:val="en-GB"/>
              </w:rPr>
            </w:pPr>
            <w:r w:rsidRPr="00AD2B41">
              <w:rPr>
                <w:b/>
                <w:lang w:val="en-GB"/>
              </w:rPr>
              <w:t>5 Reasons Why You Should Ditch PBX for the Cloud</w:t>
            </w:r>
          </w:p>
        </w:tc>
        <w:tc>
          <w:tcPr>
            <w:tcW w:w="4531" w:type="dxa"/>
          </w:tcPr>
          <w:p w:rsidR="00CC58A4" w:rsidRPr="00AD2B41" w:rsidRDefault="00AD2B41" w:rsidP="00CC58A4">
            <w:pPr>
              <w:rPr>
                <w:b/>
                <w:lang w:val="en-GB"/>
              </w:rPr>
            </w:pPr>
            <w:r w:rsidRPr="00AD2B41">
              <w:rPr>
                <w:b/>
              </w:rPr>
              <w:t>5 raisons de passer du PBX au cloud</w:t>
            </w:r>
          </w:p>
        </w:tc>
      </w:tr>
      <w:tr w:rsidR="000A4127" w:rsidRPr="00AD2B41" w:rsidTr="002D5A52">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2D5A52">
        <w:tc>
          <w:tcPr>
            <w:tcW w:w="4531" w:type="dxa"/>
          </w:tcPr>
          <w:p w:rsidR="00CC58A4" w:rsidRPr="00AD2B41" w:rsidRDefault="00AD2B41" w:rsidP="00CC58A4">
            <w:pPr>
              <w:rPr>
                <w:color w:val="FF0000"/>
                <w:lang w:val="en-GB"/>
              </w:rPr>
            </w:pPr>
            <w:r w:rsidRPr="00AD2B41">
              <w:rPr>
                <w:color w:val="FF0000"/>
                <w:lang w:val="en-GB"/>
              </w:rPr>
              <w:t>Page 11</w:t>
            </w:r>
          </w:p>
        </w:tc>
        <w:tc>
          <w:tcPr>
            <w:tcW w:w="4531" w:type="dxa"/>
          </w:tcPr>
          <w:p w:rsidR="00CC58A4" w:rsidRPr="00AD2B41" w:rsidRDefault="00CC58A4" w:rsidP="00CC58A4">
            <w:pPr>
              <w:rPr>
                <w:color w:val="FF0000"/>
                <w:lang w:val="en-GB"/>
              </w:rPr>
            </w:pPr>
          </w:p>
        </w:tc>
      </w:tr>
      <w:tr w:rsidR="000A4127" w:rsidRPr="00AD2B41" w:rsidTr="002D5A52">
        <w:tc>
          <w:tcPr>
            <w:tcW w:w="4531" w:type="dxa"/>
          </w:tcPr>
          <w:p w:rsidR="00CC58A4" w:rsidRPr="00AD2B41" w:rsidRDefault="00AD2B41" w:rsidP="00CC58A4">
            <w:pPr>
              <w:rPr>
                <w:b/>
                <w:lang w:val="en-GB"/>
              </w:rPr>
            </w:pPr>
            <w:r w:rsidRPr="00AD2B41">
              <w:rPr>
                <w:b/>
                <w:lang w:val="en-GB"/>
              </w:rPr>
              <w:t xml:space="preserve">A cloud-based system gives you the flexibility </w:t>
            </w:r>
            <w:r w:rsidRPr="00AD2B41">
              <w:rPr>
                <w:b/>
                <w:lang w:val="en-GB"/>
              </w:rPr>
              <w:t>to quickly adjust communications capacity to precisely match the needs of your enterprise at all times.</w:t>
            </w:r>
          </w:p>
        </w:tc>
        <w:tc>
          <w:tcPr>
            <w:tcW w:w="4531" w:type="dxa"/>
          </w:tcPr>
          <w:p w:rsidR="00CC58A4" w:rsidRPr="00AD2B41" w:rsidRDefault="00AD2B41" w:rsidP="00CC58A4">
            <w:pPr>
              <w:rPr>
                <w:b/>
                <w:lang w:val="en-GB"/>
              </w:rPr>
            </w:pPr>
            <w:r w:rsidRPr="00AD2B41">
              <w:rPr>
                <w:b/>
              </w:rPr>
              <w:t>Un système basé sur le cloud vous donne la possibilité d'ajuster rapidement les fonctionnalités de communication pour répondre précisément et à tout mom</w:t>
            </w:r>
            <w:r w:rsidRPr="00AD2B41">
              <w:rPr>
                <w:b/>
              </w:rPr>
              <w:t>ent aux besoins de votre entreprise.</w:t>
            </w:r>
          </w:p>
        </w:tc>
      </w:tr>
      <w:tr w:rsidR="000A4127" w:rsidRPr="00AD2B41" w:rsidTr="002D5A52">
        <w:tc>
          <w:tcPr>
            <w:tcW w:w="4531" w:type="dxa"/>
          </w:tcPr>
          <w:p w:rsidR="00CC58A4" w:rsidRPr="00AD2B41" w:rsidRDefault="00AD2B41" w:rsidP="00CC58A4">
            <w:pPr>
              <w:rPr>
                <w:b/>
                <w:lang w:val="en-GB"/>
              </w:rPr>
            </w:pPr>
            <w:r w:rsidRPr="00AD2B41">
              <w:rPr>
                <w:b/>
                <w:lang w:val="en-GB"/>
              </w:rPr>
              <w:t>5 Reasons Why You Should Ditch PBX for the Cloud</w:t>
            </w:r>
          </w:p>
        </w:tc>
        <w:tc>
          <w:tcPr>
            <w:tcW w:w="4531" w:type="dxa"/>
          </w:tcPr>
          <w:p w:rsidR="00CC58A4" w:rsidRPr="00AD2B41" w:rsidRDefault="00AD2B41" w:rsidP="00CC58A4">
            <w:pPr>
              <w:rPr>
                <w:b/>
                <w:lang w:val="en-GB"/>
              </w:rPr>
            </w:pPr>
            <w:r w:rsidRPr="00AD2B41">
              <w:rPr>
                <w:b/>
              </w:rPr>
              <w:t>5 raisons de passer du PBX au cloud</w:t>
            </w:r>
          </w:p>
        </w:tc>
      </w:tr>
      <w:tr w:rsidR="000A4127" w:rsidRPr="00AD2B41" w:rsidTr="00795968">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2D5A52">
        <w:tc>
          <w:tcPr>
            <w:tcW w:w="4531" w:type="dxa"/>
          </w:tcPr>
          <w:p w:rsidR="00CC58A4" w:rsidRPr="00AD2B41" w:rsidRDefault="00AD2B41" w:rsidP="00CC58A4">
            <w:pPr>
              <w:rPr>
                <w:color w:val="FF0000"/>
                <w:lang w:val="en-GB"/>
              </w:rPr>
            </w:pPr>
            <w:r w:rsidRPr="00AD2B41">
              <w:rPr>
                <w:color w:val="FF0000"/>
                <w:lang w:val="en-GB"/>
              </w:rPr>
              <w:t>Page 12</w:t>
            </w:r>
          </w:p>
        </w:tc>
        <w:tc>
          <w:tcPr>
            <w:tcW w:w="4531" w:type="dxa"/>
          </w:tcPr>
          <w:p w:rsidR="00CC58A4" w:rsidRPr="00AD2B41" w:rsidRDefault="00CC58A4" w:rsidP="00CC58A4">
            <w:pPr>
              <w:rPr>
                <w:color w:val="FF0000"/>
                <w:lang w:val="en-GB"/>
              </w:rPr>
            </w:pPr>
          </w:p>
        </w:tc>
      </w:tr>
      <w:tr w:rsidR="000A4127" w:rsidRPr="00AD2B41" w:rsidTr="002D5A52">
        <w:tc>
          <w:tcPr>
            <w:tcW w:w="4531" w:type="dxa"/>
          </w:tcPr>
          <w:p w:rsidR="00CC58A4" w:rsidRPr="00AD2B41" w:rsidRDefault="00AD2B41" w:rsidP="00CC58A4">
            <w:pPr>
              <w:rPr>
                <w:b/>
                <w:lang w:val="en-GB"/>
              </w:rPr>
            </w:pPr>
            <w:r w:rsidRPr="00AD2B41">
              <w:rPr>
                <w:b/>
                <w:lang w:val="en-GB"/>
              </w:rPr>
              <w:t>3. Keep up with your competitors by easily upgrading to new communications features.</w:t>
            </w:r>
          </w:p>
        </w:tc>
        <w:tc>
          <w:tcPr>
            <w:tcW w:w="4531" w:type="dxa"/>
          </w:tcPr>
          <w:p w:rsidR="00CC58A4" w:rsidRPr="00AD2B41" w:rsidRDefault="00AD2B41" w:rsidP="00CC58A4">
            <w:pPr>
              <w:rPr>
                <w:b/>
                <w:lang w:val="en-GB"/>
              </w:rPr>
            </w:pPr>
            <w:r w:rsidRPr="00AD2B41">
              <w:rPr>
                <w:b/>
              </w:rPr>
              <w:t>3. Passez facilement aux nouvelles</w:t>
            </w:r>
            <w:r w:rsidRPr="00AD2B41">
              <w:rPr>
                <w:b/>
              </w:rPr>
              <w:t xml:space="preserve"> fonctions de communication pour ne pas vous laisser devancer par vos concurrents.</w:t>
            </w:r>
          </w:p>
        </w:tc>
      </w:tr>
      <w:tr w:rsidR="000A4127" w:rsidRPr="00AD2B41" w:rsidTr="002D5A52">
        <w:tc>
          <w:tcPr>
            <w:tcW w:w="4531" w:type="dxa"/>
          </w:tcPr>
          <w:p w:rsidR="00CC58A4" w:rsidRPr="00AD2B41" w:rsidRDefault="00AD2B41" w:rsidP="00CC58A4">
            <w:pPr>
              <w:rPr>
                <w:b/>
                <w:lang w:val="en-GB"/>
              </w:rPr>
            </w:pPr>
            <w:r w:rsidRPr="00AD2B41">
              <w:rPr>
                <w:b/>
                <w:lang w:val="en-GB"/>
              </w:rPr>
              <w:t>5 Reasons Why You Should Ditch PBX for the Cloud</w:t>
            </w:r>
          </w:p>
        </w:tc>
        <w:tc>
          <w:tcPr>
            <w:tcW w:w="4531" w:type="dxa"/>
          </w:tcPr>
          <w:p w:rsidR="00CC58A4" w:rsidRPr="00AD2B41" w:rsidRDefault="00AD2B41" w:rsidP="00CC58A4">
            <w:pPr>
              <w:rPr>
                <w:b/>
                <w:lang w:val="en-GB"/>
              </w:rPr>
            </w:pPr>
            <w:r w:rsidRPr="00AD2B41">
              <w:rPr>
                <w:b/>
              </w:rPr>
              <w:t>5 raisons de passer du PBX au cloud</w:t>
            </w:r>
          </w:p>
        </w:tc>
      </w:tr>
      <w:tr w:rsidR="000A4127" w:rsidRPr="00AD2B41" w:rsidTr="002D5A52">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2D5A52">
        <w:tc>
          <w:tcPr>
            <w:tcW w:w="4531" w:type="dxa"/>
          </w:tcPr>
          <w:p w:rsidR="00CC58A4" w:rsidRPr="00AD2B41" w:rsidRDefault="00AD2B41" w:rsidP="00CC58A4">
            <w:pPr>
              <w:rPr>
                <w:color w:val="FF0000"/>
                <w:lang w:val="en-GB"/>
              </w:rPr>
            </w:pPr>
            <w:r w:rsidRPr="00AD2B41">
              <w:rPr>
                <w:color w:val="FF0000"/>
                <w:lang w:val="en-GB"/>
              </w:rPr>
              <w:t>Page 13</w:t>
            </w:r>
          </w:p>
        </w:tc>
        <w:tc>
          <w:tcPr>
            <w:tcW w:w="4531" w:type="dxa"/>
          </w:tcPr>
          <w:p w:rsidR="00CC58A4" w:rsidRPr="00AD2B41" w:rsidRDefault="00CC58A4" w:rsidP="00CC58A4">
            <w:pPr>
              <w:rPr>
                <w:color w:val="FF0000"/>
                <w:lang w:val="en-GB"/>
              </w:rPr>
            </w:pPr>
          </w:p>
        </w:tc>
      </w:tr>
      <w:tr w:rsidR="000A4127" w:rsidRPr="00AD2B41" w:rsidTr="002D5A52">
        <w:tc>
          <w:tcPr>
            <w:tcW w:w="4531" w:type="dxa"/>
          </w:tcPr>
          <w:p w:rsidR="00CC58A4" w:rsidRPr="00AD2B41" w:rsidRDefault="00AD2B41" w:rsidP="00CC58A4">
            <w:pPr>
              <w:rPr>
                <w:lang w:val="en-GB"/>
              </w:rPr>
            </w:pPr>
            <w:r w:rsidRPr="00AD2B41">
              <w:rPr>
                <w:lang w:val="en-GB"/>
              </w:rPr>
              <w:t xml:space="preserve">In today’s hyper-connected world, employees demand an entirely new realm </w:t>
            </w:r>
            <w:r w:rsidRPr="00AD2B41">
              <w:rPr>
                <w:lang w:val="en-GB"/>
              </w:rPr>
              <w:t>of communications features that last century’s PBX systems were never designed to support.</w:t>
            </w:r>
          </w:p>
          <w:p w:rsidR="00CC58A4" w:rsidRPr="00AD2B41" w:rsidRDefault="00AD2B41" w:rsidP="00CC58A4">
            <w:pPr>
              <w:rPr>
                <w:lang w:val="en-GB"/>
              </w:rPr>
            </w:pPr>
            <w:r w:rsidRPr="00AD2B41">
              <w:rPr>
                <w:lang w:val="en-GB"/>
              </w:rPr>
              <w:t>Using these systems, it’s often complex to bring even basic communications features like call forwarding, autoattendants, ring groups, and mobile voicemail notificat</w:t>
            </w:r>
            <w:r w:rsidRPr="00AD2B41">
              <w:rPr>
                <w:lang w:val="en-GB"/>
              </w:rPr>
              <w:t>ions.</w:t>
            </w:r>
          </w:p>
        </w:tc>
        <w:tc>
          <w:tcPr>
            <w:tcW w:w="4531" w:type="dxa"/>
          </w:tcPr>
          <w:p w:rsidR="00CC58A4" w:rsidRPr="00AD2B41" w:rsidRDefault="00AD2B41" w:rsidP="00CC58A4">
            <w:pPr>
              <w:rPr>
                <w:lang w:val="en-GB"/>
              </w:rPr>
            </w:pPr>
            <w:r w:rsidRPr="00AD2B41">
              <w:t>Dans le monde hyperconnecté d'aujourd'hui, les employés exigent une gamme entièrement nouvelle de fonctions de communication que les systèmes PBX du siècle dernier n'ont pas été conçus pour prendre en charge.</w:t>
            </w:r>
          </w:p>
          <w:p w:rsidR="00CC58A4" w:rsidRPr="00AD2B41" w:rsidRDefault="00AD2B41" w:rsidP="00CC58A4">
            <w:pPr>
              <w:rPr>
                <w:lang w:val="en-GB"/>
              </w:rPr>
            </w:pPr>
            <w:r w:rsidRPr="00AD2B41">
              <w:t>Avec ces systèmes, il est souvent complex</w:t>
            </w:r>
            <w:r w:rsidRPr="00AD2B41">
              <w:t>e de mettre en place des fonctions de communication de base telles que le renvoi d'appel, le standard automatique, les groupes d’appels et les notifications de messagerie vocale mobile.</w:t>
            </w:r>
          </w:p>
        </w:tc>
      </w:tr>
      <w:tr w:rsidR="000A4127" w:rsidRPr="00AD2B41" w:rsidTr="002D5A52">
        <w:tc>
          <w:tcPr>
            <w:tcW w:w="4531" w:type="dxa"/>
          </w:tcPr>
          <w:p w:rsidR="00CC58A4" w:rsidRPr="00AD2B41" w:rsidRDefault="00AD2B41" w:rsidP="00CC58A4">
            <w:pPr>
              <w:rPr>
                <w:lang w:val="en-GB"/>
              </w:rPr>
            </w:pPr>
            <w:r w:rsidRPr="00AD2B41">
              <w:rPr>
                <w:lang w:val="en-GB"/>
              </w:rPr>
              <w:t xml:space="preserve">Traditional PBX can’t extend communications into other business </w:t>
            </w:r>
            <w:r w:rsidRPr="00AD2B41">
              <w:rPr>
                <w:lang w:val="en-GB"/>
              </w:rPr>
              <w:t>applications or integrate popular features like video conferencing or instant messaging. Sales and support staff are far more productive when the CRM applications they rely on are “communications-enabled,” with builtin web dialing and automatic call loggin</w:t>
            </w:r>
            <w:r w:rsidRPr="00AD2B41">
              <w:rPr>
                <w:lang w:val="en-GB"/>
              </w:rPr>
              <w:t>g capabilities.</w:t>
            </w:r>
          </w:p>
          <w:p w:rsidR="00CC58A4" w:rsidRPr="00AD2B41" w:rsidRDefault="00AD2B41" w:rsidP="00CC58A4">
            <w:pPr>
              <w:rPr>
                <w:lang w:val="en-GB"/>
              </w:rPr>
            </w:pPr>
            <w:r w:rsidRPr="00AD2B41">
              <w:rPr>
                <w:lang w:val="en-GB"/>
              </w:rPr>
              <w:t>However, when it’s possible at all, adding such features with traditional systems often requires expensive customization and professional services. New features may also be tied to hardware, which limits choice, increases costs, and continu</w:t>
            </w:r>
            <w:r w:rsidRPr="00AD2B41">
              <w:rPr>
                <w:lang w:val="en-GB"/>
              </w:rPr>
              <w:t>es to keep you locked into your old system.</w:t>
            </w:r>
          </w:p>
        </w:tc>
        <w:tc>
          <w:tcPr>
            <w:tcW w:w="4531" w:type="dxa"/>
          </w:tcPr>
          <w:p w:rsidR="00CC58A4" w:rsidRPr="00AD2B41" w:rsidRDefault="00AD2B41" w:rsidP="00CC58A4">
            <w:pPr>
              <w:rPr>
                <w:lang w:val="en-GB"/>
              </w:rPr>
            </w:pPr>
            <w:r w:rsidRPr="00AD2B41">
              <w:t>Les PBX traditionnels ne peuvent pas étendre les communications à d'autres applications professionnelles ni intégrer des fonctions populaires telles que la visioconférence ou la messagerie instantanée. Le personn</w:t>
            </w:r>
            <w:r w:rsidRPr="00AD2B41">
              <w:t>el de vente et d'assistance est beaucoup plus productif lorsque les applications GRC sur lesquelles il s'appuie sont « compatibles avec les communications », avec des fonctions intégrées de numérotation en ligne et d'enregistrement automatique des appels.</w:t>
            </w:r>
          </w:p>
          <w:p w:rsidR="00CC58A4" w:rsidRPr="00AD2B41" w:rsidRDefault="00AD2B41" w:rsidP="00CC58A4">
            <w:pPr>
              <w:rPr>
                <w:lang w:val="en-GB"/>
              </w:rPr>
            </w:pPr>
            <w:r w:rsidRPr="00AD2B41">
              <w:t>Toutefois, lorsqu'il est possible de le faire, l'ajout de telles fonctionnalités dans les systèmes traditionnels nécessite souvent une personnalisation coûteuse et des services professionnels. Les nouvelles fonctionnalités peuvent également être liées au m</w:t>
            </w:r>
            <w:r w:rsidRPr="00AD2B41">
              <w:t>atériel, ce qui limite le choix, augmente les coûts et continue à vous enfermer dans votre ancien système.</w:t>
            </w:r>
          </w:p>
        </w:tc>
      </w:tr>
      <w:tr w:rsidR="000A4127" w:rsidRPr="00AD2B41" w:rsidTr="00795968">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795968">
        <w:tc>
          <w:tcPr>
            <w:tcW w:w="4531" w:type="dxa"/>
          </w:tcPr>
          <w:p w:rsidR="00CC58A4" w:rsidRPr="00AD2B41" w:rsidRDefault="00AD2B41" w:rsidP="00CC58A4">
            <w:pPr>
              <w:rPr>
                <w:b/>
                <w:lang w:val="en-GB"/>
              </w:rPr>
            </w:pPr>
            <w:r w:rsidRPr="00AD2B41">
              <w:rPr>
                <w:b/>
                <w:lang w:val="en-GB"/>
              </w:rPr>
              <w:t>5 Reasons Why You Should Ditch PBX for the Cloud</w:t>
            </w:r>
          </w:p>
        </w:tc>
        <w:tc>
          <w:tcPr>
            <w:tcW w:w="4531" w:type="dxa"/>
          </w:tcPr>
          <w:p w:rsidR="00CC58A4" w:rsidRPr="00AD2B41" w:rsidRDefault="00AD2B41" w:rsidP="00CC58A4">
            <w:pPr>
              <w:rPr>
                <w:b/>
                <w:lang w:val="en-GB"/>
              </w:rPr>
            </w:pPr>
            <w:r w:rsidRPr="00AD2B41">
              <w:rPr>
                <w:b/>
              </w:rPr>
              <w:t>5 raisons de passer du PBX au cloud</w:t>
            </w:r>
          </w:p>
        </w:tc>
      </w:tr>
      <w:tr w:rsidR="000A4127" w:rsidRPr="00AD2B41" w:rsidTr="002D5A52">
        <w:tc>
          <w:tcPr>
            <w:tcW w:w="4531" w:type="dxa"/>
          </w:tcPr>
          <w:p w:rsidR="00CC58A4" w:rsidRPr="00AD2B41" w:rsidRDefault="00CC58A4" w:rsidP="00CC58A4">
            <w:pPr>
              <w:rPr>
                <w:b/>
                <w:lang w:val="en-GB"/>
              </w:rPr>
            </w:pPr>
          </w:p>
        </w:tc>
        <w:tc>
          <w:tcPr>
            <w:tcW w:w="4531" w:type="dxa"/>
          </w:tcPr>
          <w:p w:rsidR="00CC58A4" w:rsidRPr="00AD2B41" w:rsidRDefault="00CC58A4" w:rsidP="00CC58A4">
            <w:pPr>
              <w:rPr>
                <w:b/>
                <w:lang w:val="en-GB"/>
              </w:rPr>
            </w:pPr>
          </w:p>
        </w:tc>
      </w:tr>
      <w:tr w:rsidR="000A4127" w:rsidRPr="00AD2B41" w:rsidTr="002D5A52">
        <w:tc>
          <w:tcPr>
            <w:tcW w:w="4531" w:type="dxa"/>
          </w:tcPr>
          <w:p w:rsidR="00CC58A4" w:rsidRPr="00AD2B41" w:rsidRDefault="00AD2B41" w:rsidP="00CC58A4">
            <w:pPr>
              <w:rPr>
                <w:color w:val="FF0000"/>
                <w:lang w:val="en-GB"/>
              </w:rPr>
            </w:pPr>
            <w:r w:rsidRPr="00AD2B41">
              <w:rPr>
                <w:color w:val="FF0000"/>
                <w:lang w:val="en-GB"/>
              </w:rPr>
              <w:t>Page 14</w:t>
            </w:r>
          </w:p>
        </w:tc>
        <w:tc>
          <w:tcPr>
            <w:tcW w:w="4531" w:type="dxa"/>
          </w:tcPr>
          <w:p w:rsidR="00CC58A4" w:rsidRPr="00AD2B41" w:rsidRDefault="00CC58A4" w:rsidP="00CC58A4">
            <w:pPr>
              <w:rPr>
                <w:color w:val="FF0000"/>
                <w:lang w:val="en-GB"/>
              </w:rPr>
            </w:pPr>
          </w:p>
        </w:tc>
      </w:tr>
      <w:tr w:rsidR="000A4127" w:rsidRPr="00AD2B41" w:rsidTr="002D5A52">
        <w:tc>
          <w:tcPr>
            <w:tcW w:w="4531" w:type="dxa"/>
          </w:tcPr>
          <w:p w:rsidR="00CC58A4" w:rsidRPr="00AD2B41" w:rsidRDefault="00AD2B41" w:rsidP="00CC58A4">
            <w:pPr>
              <w:rPr>
                <w:lang w:val="en-GB"/>
              </w:rPr>
            </w:pPr>
            <w:r w:rsidRPr="00AD2B41">
              <w:rPr>
                <w:lang w:val="en-GB"/>
              </w:rPr>
              <w:t xml:space="preserve">The versatility and agility of cloud </w:t>
            </w:r>
            <w:r w:rsidRPr="00AD2B41">
              <w:rPr>
                <w:lang w:val="en-GB"/>
              </w:rPr>
              <w:t>communications make them ideally suited for deploying the full range of features that empower people to be more productive and effective anywhere business takes them. In a cloud-based system, even highly sophisticated features such as mobile collaboration,</w:t>
            </w:r>
            <w:r w:rsidRPr="00AD2B41">
              <w:rPr>
                <w:lang w:val="en-GB"/>
              </w:rPr>
              <w:t xml:space="preserve"> hot desking, monitoring (barge, monitor, whisper), and integrations with business and productivity apps like CRMs and emails, are readily accessible and simple to use. What’s more, cloud solutions enable seamless, continuous communications experiences. Fo</w:t>
            </w:r>
            <w:r w:rsidRPr="00AD2B41">
              <w:rPr>
                <w:lang w:val="en-GB"/>
              </w:rPr>
              <w:t>r example, from a single application and a single workflow, employees can easily locate business contacts, check presence, and access click-to-chat, click-to-call or even click-to-meet features.</w:t>
            </w:r>
          </w:p>
        </w:tc>
        <w:tc>
          <w:tcPr>
            <w:tcW w:w="4531" w:type="dxa"/>
          </w:tcPr>
          <w:p w:rsidR="00CC58A4" w:rsidRPr="00AD2B41" w:rsidRDefault="00AD2B41" w:rsidP="00CC58A4">
            <w:pPr>
              <w:rPr>
                <w:lang w:val="en-GB"/>
              </w:rPr>
            </w:pPr>
            <w:r w:rsidRPr="00AD2B41">
              <w:t>Grâce à leur polyvalence et à leur agilité, les communication</w:t>
            </w:r>
            <w:r w:rsidRPr="00AD2B41">
              <w:t>s dans le cloud sont idéales pour déployer l'ensemble des fonctionnalités qui permettent aux personnes d'être plus productives et plus efficaces partout où elles sont amenées à travailler. Dans un système basé sur le cloud, même des fonctions très sophisti</w:t>
            </w:r>
            <w:r w:rsidRPr="00AD2B41">
              <w:t>quées telles que la collaboration mobile, le hot desking, le monitoring (écouter, chuchoter, intervenir) et les intégrations avec des applications professionnelles et de productivité comme les GRC et les e-mails sont facilement accessibles et simples à uti</w:t>
            </w:r>
            <w:r w:rsidRPr="00AD2B41">
              <w:t>liser. De plus, les solutions dans le cloud permettent des communications continues et transparentes. Par exemple, à partir d'une seule application et d'un seul flux de travail, les employés peuvent facilement localiser leurs contacts professionnels, vérif</w:t>
            </w:r>
            <w:r w:rsidRPr="00AD2B41">
              <w:t>ier la présence et accéder aux fonctions « click-to-chat », « click-to-call » ou même « click-to-meet ».</w:t>
            </w:r>
          </w:p>
        </w:tc>
      </w:tr>
      <w:tr w:rsidR="000A4127" w:rsidRPr="00AD2B41" w:rsidTr="002D5A52">
        <w:tc>
          <w:tcPr>
            <w:tcW w:w="4531" w:type="dxa"/>
          </w:tcPr>
          <w:p w:rsidR="00CC58A4" w:rsidRPr="00AD2B41" w:rsidRDefault="00AD2B41" w:rsidP="00CC58A4">
            <w:pPr>
              <w:rPr>
                <w:lang w:val="en-GB"/>
              </w:rPr>
            </w:pPr>
            <w:r w:rsidRPr="00AD2B41">
              <w:rPr>
                <w:lang w:val="en-GB"/>
              </w:rPr>
              <w:t>And unlike legacy PBX, cloud communications make it easy for companies to deploy new features centrally and remotely over the Internet, and with minim</w:t>
            </w:r>
            <w:r w:rsidRPr="00AD2B41">
              <w:rPr>
                <w:lang w:val="en-GB"/>
              </w:rPr>
              <w:t>al IT assistance, reducing frustration, confusion, and IT costs. Upgrades are frequent so you have access to the latest features, which are rolled out in a way that doesn’t impact the user. There’s no downtime and no functionality is lost or unavailable wh</w:t>
            </w:r>
            <w:r w:rsidRPr="00AD2B41">
              <w:rPr>
                <w:lang w:val="en-GB"/>
              </w:rPr>
              <w:t>ile the new version is pushed. Companies with cloud systems can easily upgrade to new features as they come, and upgrading can become an opportunity, not a headache.</w:t>
            </w:r>
          </w:p>
        </w:tc>
        <w:tc>
          <w:tcPr>
            <w:tcW w:w="4531" w:type="dxa"/>
          </w:tcPr>
          <w:p w:rsidR="00CC58A4" w:rsidRPr="00AD2B41" w:rsidRDefault="00AD2B41" w:rsidP="00CC58A4">
            <w:pPr>
              <w:rPr>
                <w:lang w:val="en-GB"/>
              </w:rPr>
            </w:pPr>
            <w:r w:rsidRPr="00AD2B41">
              <w:t>Et contrairement aux PBX traditionnels, les communications dans le cloud permettent aux en</w:t>
            </w:r>
            <w:r w:rsidRPr="00AD2B41">
              <w:t>treprises de déployer facilement de nouvelles fonctionnalités de manière centralisée et à distance via Internet, avec une assistance informatique minimale, ce qui réduit la frustration, la confusion et les coûts informatiques. Les mises à jour sont fréquen</w:t>
            </w:r>
            <w:r w:rsidRPr="00AD2B41">
              <w:t>tes, de sorte que vous avez accès aux dernières fonctionnalités, qui sont déployées de manière à ne pas affecter l'utilisateur. Il n'y a pas de temps d'arrêt et aucune fonctionnalité n'est perdue ou indisponible pendant la mise en place de la nouvelle vers</w:t>
            </w:r>
            <w:r w:rsidRPr="00AD2B41">
              <w:t>ion. Les entreprises dotées de systèmes cloud peuvent facilement évoluer vers de nouvelles fonctionnalités au fur et à mesure qu'elles sont développées, pour que la mise à niveau soit une chance et non un casse-tête.</w:t>
            </w:r>
          </w:p>
        </w:tc>
      </w:tr>
      <w:tr w:rsidR="000A4127" w:rsidRPr="00AD2B41" w:rsidTr="002D5A52">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2D5A52">
        <w:tc>
          <w:tcPr>
            <w:tcW w:w="4531" w:type="dxa"/>
          </w:tcPr>
          <w:p w:rsidR="00CC58A4" w:rsidRPr="00AD2B41" w:rsidRDefault="00AD2B41" w:rsidP="00CC58A4">
            <w:pPr>
              <w:rPr>
                <w:b/>
                <w:lang w:val="en-GB"/>
              </w:rPr>
            </w:pPr>
            <w:r w:rsidRPr="00AD2B41">
              <w:rPr>
                <w:b/>
                <w:lang w:val="en-GB"/>
              </w:rPr>
              <w:t>Cloud communications support whatev</w:t>
            </w:r>
            <w:r w:rsidRPr="00AD2B41">
              <w:rPr>
                <w:b/>
                <w:lang w:val="en-GB"/>
              </w:rPr>
              <w:t>er features employees and customers want—today and down the road.</w:t>
            </w:r>
          </w:p>
        </w:tc>
        <w:tc>
          <w:tcPr>
            <w:tcW w:w="4531" w:type="dxa"/>
          </w:tcPr>
          <w:p w:rsidR="00CC58A4" w:rsidRPr="00AD2B41" w:rsidRDefault="00AD2B41" w:rsidP="00CC58A4">
            <w:pPr>
              <w:rPr>
                <w:b/>
                <w:lang w:val="en-GB"/>
              </w:rPr>
            </w:pPr>
            <w:r w:rsidRPr="00AD2B41">
              <w:rPr>
                <w:b/>
              </w:rPr>
              <w:t>Les communications dans le cloud prennent en charge toutes les fonctionnalités souhaitées par les employés et les clients, aujourd'hui et à l'avenir.</w:t>
            </w:r>
          </w:p>
        </w:tc>
      </w:tr>
      <w:tr w:rsidR="000A4127" w:rsidRPr="00AD2B41" w:rsidTr="002D5A52">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2D5A52">
        <w:tc>
          <w:tcPr>
            <w:tcW w:w="4531" w:type="dxa"/>
          </w:tcPr>
          <w:p w:rsidR="00CC58A4" w:rsidRPr="00AD2B41" w:rsidRDefault="00AD2B41" w:rsidP="00CC58A4">
            <w:pPr>
              <w:rPr>
                <w:b/>
                <w:lang w:val="en-GB"/>
              </w:rPr>
            </w:pPr>
            <w:r w:rsidRPr="00AD2B41">
              <w:rPr>
                <w:b/>
                <w:lang w:val="en-GB"/>
              </w:rPr>
              <w:t xml:space="preserve">5 Reasons Why You Should Ditch PBX </w:t>
            </w:r>
            <w:r w:rsidRPr="00AD2B41">
              <w:rPr>
                <w:b/>
                <w:lang w:val="en-GB"/>
              </w:rPr>
              <w:t>for the Cloud</w:t>
            </w:r>
          </w:p>
        </w:tc>
        <w:tc>
          <w:tcPr>
            <w:tcW w:w="4531" w:type="dxa"/>
          </w:tcPr>
          <w:p w:rsidR="00CC58A4" w:rsidRPr="00AD2B41" w:rsidRDefault="00AD2B41" w:rsidP="00CC58A4">
            <w:pPr>
              <w:rPr>
                <w:b/>
                <w:lang w:val="en-GB"/>
              </w:rPr>
            </w:pPr>
            <w:r w:rsidRPr="00AD2B41">
              <w:rPr>
                <w:b/>
              </w:rPr>
              <w:t>5 raisons de passer du PBX au cloud</w:t>
            </w:r>
          </w:p>
        </w:tc>
      </w:tr>
      <w:tr w:rsidR="000A4127" w:rsidRPr="00AD2B41" w:rsidTr="002D5A52">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2D5A52">
        <w:tc>
          <w:tcPr>
            <w:tcW w:w="4531" w:type="dxa"/>
          </w:tcPr>
          <w:p w:rsidR="00CC58A4" w:rsidRPr="00AD2B41" w:rsidRDefault="00AD2B41" w:rsidP="00CC58A4">
            <w:pPr>
              <w:rPr>
                <w:color w:val="FF0000"/>
                <w:lang w:val="en-GB"/>
              </w:rPr>
            </w:pPr>
            <w:r w:rsidRPr="00AD2B41">
              <w:rPr>
                <w:color w:val="FF0000"/>
                <w:lang w:val="en-GB"/>
              </w:rPr>
              <w:t>Page 15</w:t>
            </w:r>
          </w:p>
        </w:tc>
        <w:tc>
          <w:tcPr>
            <w:tcW w:w="4531" w:type="dxa"/>
          </w:tcPr>
          <w:p w:rsidR="00CC58A4" w:rsidRPr="00AD2B41" w:rsidRDefault="00CC58A4" w:rsidP="00CC58A4">
            <w:pPr>
              <w:rPr>
                <w:color w:val="FF0000"/>
                <w:lang w:val="en-GB"/>
              </w:rPr>
            </w:pPr>
          </w:p>
        </w:tc>
      </w:tr>
      <w:tr w:rsidR="000A4127" w:rsidRPr="00AD2B41" w:rsidTr="002D5A52">
        <w:tc>
          <w:tcPr>
            <w:tcW w:w="4531" w:type="dxa"/>
          </w:tcPr>
          <w:p w:rsidR="00CC58A4" w:rsidRPr="00AD2B41" w:rsidRDefault="00AD2B41" w:rsidP="00CC58A4">
            <w:pPr>
              <w:rPr>
                <w:b/>
                <w:lang w:val="en-GB"/>
              </w:rPr>
            </w:pPr>
            <w:r w:rsidRPr="00AD2B41">
              <w:rPr>
                <w:b/>
                <w:lang w:val="en-GB"/>
              </w:rPr>
              <w:t>4. Gain critical visibility and insight into your communications.</w:t>
            </w:r>
          </w:p>
        </w:tc>
        <w:tc>
          <w:tcPr>
            <w:tcW w:w="4531" w:type="dxa"/>
          </w:tcPr>
          <w:p w:rsidR="00CC58A4" w:rsidRPr="00AD2B41" w:rsidRDefault="00AD2B41" w:rsidP="00CC58A4">
            <w:pPr>
              <w:rPr>
                <w:b/>
                <w:lang w:val="en-GB"/>
              </w:rPr>
            </w:pPr>
            <w:r w:rsidRPr="00AD2B41">
              <w:rPr>
                <w:b/>
              </w:rPr>
              <w:t>4. Bénéficiez d'une visibilité et d'une compréhension de vos communications essentielles.</w:t>
            </w:r>
          </w:p>
        </w:tc>
      </w:tr>
      <w:tr w:rsidR="000A4127" w:rsidRPr="00AD2B41" w:rsidTr="002D5A52">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2D5A52">
        <w:tc>
          <w:tcPr>
            <w:tcW w:w="4531" w:type="dxa"/>
          </w:tcPr>
          <w:p w:rsidR="00CC58A4" w:rsidRPr="00AD2B41" w:rsidRDefault="00AD2B41" w:rsidP="00CC58A4">
            <w:pPr>
              <w:rPr>
                <w:b/>
                <w:lang w:val="en-GB"/>
              </w:rPr>
            </w:pPr>
            <w:r w:rsidRPr="00AD2B41">
              <w:rPr>
                <w:b/>
                <w:lang w:val="en-GB"/>
              </w:rPr>
              <w:t>5 Reasons Why You Should Ditch P</w:t>
            </w:r>
            <w:r w:rsidRPr="00AD2B41">
              <w:rPr>
                <w:b/>
                <w:lang w:val="en-GB"/>
              </w:rPr>
              <w:t>BX for the Cloud</w:t>
            </w:r>
          </w:p>
        </w:tc>
        <w:tc>
          <w:tcPr>
            <w:tcW w:w="4531" w:type="dxa"/>
          </w:tcPr>
          <w:p w:rsidR="00CC58A4" w:rsidRPr="00AD2B41" w:rsidRDefault="00AD2B41" w:rsidP="00CC58A4">
            <w:pPr>
              <w:rPr>
                <w:b/>
                <w:lang w:val="en-GB"/>
              </w:rPr>
            </w:pPr>
            <w:r w:rsidRPr="00AD2B41">
              <w:rPr>
                <w:b/>
              </w:rPr>
              <w:t>5 raisons de passer du PBX au cloud</w:t>
            </w:r>
          </w:p>
        </w:tc>
      </w:tr>
      <w:tr w:rsidR="000A4127" w:rsidRPr="00AD2B41" w:rsidTr="002D5A52">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2D5A52">
        <w:tc>
          <w:tcPr>
            <w:tcW w:w="4531" w:type="dxa"/>
          </w:tcPr>
          <w:p w:rsidR="00CC58A4" w:rsidRPr="00AD2B41" w:rsidRDefault="00AD2B41" w:rsidP="00CC58A4">
            <w:pPr>
              <w:rPr>
                <w:color w:val="FF0000"/>
                <w:lang w:val="en-GB"/>
              </w:rPr>
            </w:pPr>
            <w:r w:rsidRPr="00AD2B41">
              <w:rPr>
                <w:color w:val="FF0000"/>
                <w:lang w:val="en-GB"/>
              </w:rPr>
              <w:t>Page 16</w:t>
            </w:r>
          </w:p>
        </w:tc>
        <w:tc>
          <w:tcPr>
            <w:tcW w:w="4531" w:type="dxa"/>
          </w:tcPr>
          <w:p w:rsidR="00CC58A4" w:rsidRPr="00AD2B41" w:rsidRDefault="00CC58A4" w:rsidP="00CC58A4">
            <w:pPr>
              <w:rPr>
                <w:color w:val="FF0000"/>
                <w:lang w:val="en-GB"/>
              </w:rPr>
            </w:pPr>
          </w:p>
        </w:tc>
      </w:tr>
      <w:tr w:rsidR="000A4127" w:rsidRPr="00AD2B41" w:rsidTr="002D5A52">
        <w:tc>
          <w:tcPr>
            <w:tcW w:w="4531" w:type="dxa"/>
          </w:tcPr>
          <w:p w:rsidR="00CC58A4" w:rsidRPr="00AD2B41" w:rsidRDefault="00AD2B41" w:rsidP="00CC58A4">
            <w:pPr>
              <w:rPr>
                <w:lang w:val="en-GB"/>
              </w:rPr>
            </w:pPr>
            <w:r w:rsidRPr="00AD2B41">
              <w:rPr>
                <w:lang w:val="en-GB"/>
              </w:rPr>
              <w:t xml:space="preserve">When it comes to gauging the effectiveness of business communications, traditional PBX implementations leave you in the dark. They offer little in the way of reporting or analysis. For </w:t>
            </w:r>
            <w:r w:rsidRPr="00AD2B41">
              <w:rPr>
                <w:lang w:val="en-GB"/>
              </w:rPr>
              <w:t>starters, the fragmented, proprietary nature of these patchwork systems makes it very difficult to perform analysis. What scant insights you can extract from legacy technology are so slow and cumbersome to produce and so piecemeal as to be all but unusable</w:t>
            </w:r>
            <w:r w:rsidRPr="00AD2B41">
              <w:rPr>
                <w:lang w:val="en-GB"/>
              </w:rPr>
              <w:t xml:space="preserve"> in any practical sense. Without access to timely, relevant data, you lack critical insight and accountability over your investments in your communications systems.</w:t>
            </w:r>
          </w:p>
        </w:tc>
        <w:tc>
          <w:tcPr>
            <w:tcW w:w="4531" w:type="dxa"/>
          </w:tcPr>
          <w:p w:rsidR="00CC58A4" w:rsidRPr="00AD2B41" w:rsidRDefault="00AD2B41" w:rsidP="00CC58A4">
            <w:pPr>
              <w:rPr>
                <w:lang w:val="en-GB"/>
              </w:rPr>
            </w:pPr>
            <w:r w:rsidRPr="00AD2B41">
              <w:t>Les implémentations des anciens PBX ne sont pas transparentes pour ce qui est d’évaluer l’e</w:t>
            </w:r>
            <w:r w:rsidRPr="00AD2B41">
              <w:t xml:space="preserve">fficacité des communications d’entreprise. Ils n'offrent que peu de solutions au niveau du reporting ou des analyses. Tout d'abord, la nature fragmentée et propriétaire de ces systèmes disparates rend l'analyse très difficile. Les maigres informations que </w:t>
            </w:r>
            <w:r w:rsidRPr="00AD2B41">
              <w:t>vous pouvez extraire des anciennes technologies sont si lentes, si lourdes à produire et si fragmentaires qu'elles sont pratiquement inutilisables dans la pratique. Si vous n'avez pas accès à des données pertinentes en temps voulu, vous ne disposez pas d'u</w:t>
            </w:r>
            <w:r w:rsidRPr="00AD2B41">
              <w:t>ne vision critique et ne pouvez pas rendre compte de vos investissements dans vos systèmes de communication.</w:t>
            </w:r>
          </w:p>
        </w:tc>
      </w:tr>
      <w:tr w:rsidR="000A4127" w:rsidRPr="00AD2B41" w:rsidTr="002D5A52">
        <w:tc>
          <w:tcPr>
            <w:tcW w:w="4531" w:type="dxa"/>
          </w:tcPr>
          <w:p w:rsidR="00CC58A4" w:rsidRPr="00AD2B41" w:rsidRDefault="00AD2B41" w:rsidP="00CC58A4">
            <w:pPr>
              <w:rPr>
                <w:lang w:val="en-GB"/>
              </w:rPr>
            </w:pPr>
            <w:r w:rsidRPr="00AD2B41">
              <w:rPr>
                <w:lang w:val="en-GB"/>
              </w:rPr>
              <w:t>In contrast to legacy systems, cloud communications are cohesive across the full spectrum of individual services.</w:t>
            </w:r>
          </w:p>
          <w:p w:rsidR="00CC58A4" w:rsidRPr="00AD2B41" w:rsidRDefault="00AD2B41" w:rsidP="00CC58A4">
            <w:pPr>
              <w:rPr>
                <w:lang w:val="en-GB"/>
              </w:rPr>
            </w:pPr>
            <w:r w:rsidRPr="00AD2B41">
              <w:rPr>
                <w:lang w:val="en-GB"/>
              </w:rPr>
              <w:t>They also use open technologies,</w:t>
            </w:r>
            <w:r w:rsidRPr="00AD2B41">
              <w:rPr>
                <w:lang w:val="en-GB"/>
              </w:rPr>
              <w:t xml:space="preserve"> so they integrate readily with advanced analytics and reporting capabilities. And now that employees in hybrid systems can be working from anywhere, the data and insights from analytics are more important than ever. With the visibility and transparency yo</w:t>
            </w:r>
            <w:r w:rsidRPr="00AD2B41">
              <w:rPr>
                <w:lang w:val="en-GB"/>
              </w:rPr>
              <w:t>u get from cloud communications, you can replace hunches and guesswork with data-driven insight to make more informed business decisions. You can also gather data to drive system adoption and boost employee collaboration.</w:t>
            </w:r>
          </w:p>
        </w:tc>
        <w:tc>
          <w:tcPr>
            <w:tcW w:w="4531" w:type="dxa"/>
          </w:tcPr>
          <w:p w:rsidR="00CC58A4" w:rsidRPr="00AD2B41" w:rsidRDefault="00AD2B41" w:rsidP="00CC58A4">
            <w:pPr>
              <w:rPr>
                <w:lang w:val="en-GB"/>
              </w:rPr>
            </w:pPr>
            <w:r w:rsidRPr="00AD2B41">
              <w:t>Contrairement aux systèmes traditi</w:t>
            </w:r>
            <w:r w:rsidRPr="00AD2B41">
              <w:t>onnels, les communications dans le cloud sont cohérentes dans toute la gamme des services individuels.</w:t>
            </w:r>
          </w:p>
          <w:p w:rsidR="00CC58A4" w:rsidRPr="00AD2B41" w:rsidRDefault="00AD2B41" w:rsidP="00CC58A4">
            <w:pPr>
              <w:rPr>
                <w:lang w:val="en-GB"/>
              </w:rPr>
            </w:pPr>
            <w:r w:rsidRPr="00AD2B41">
              <w:t>Elles utilisent également des technologies ouvertes, de sorte qu'elles s'intègrent facilement à des fonctionnalités avancées d'analyse et de reporting. E</w:t>
            </w:r>
            <w:r w:rsidRPr="00AD2B41">
              <w:t>t maintenant que les employés des systèmes hybrides peuvent travailler de n'importe où, les données et les informations issues de l'analyse sont plus importantes que jamais. Grâce à la visibilité et à la transparence qu'offrent les communications dans le c</w:t>
            </w:r>
            <w:r w:rsidRPr="00AD2B41">
              <w:t>loud, vous pouvez remplacer les intuitions et les suppositions par des informations fondées sur des données, afin de prendre des décisions commerciales plus éclairées. Vous pouvez également recueillir des données pour favoriser l'adoption du système et sti</w:t>
            </w:r>
            <w:r w:rsidRPr="00AD2B41">
              <w:t>muler la collaboration entre les employés.</w:t>
            </w:r>
          </w:p>
        </w:tc>
      </w:tr>
      <w:tr w:rsidR="000A4127" w:rsidRPr="00AD2B41" w:rsidTr="002D5A52">
        <w:tc>
          <w:tcPr>
            <w:tcW w:w="4531" w:type="dxa"/>
          </w:tcPr>
          <w:p w:rsidR="00CC58A4" w:rsidRPr="00AD2B41" w:rsidRDefault="00AD2B41" w:rsidP="00CC58A4">
            <w:pPr>
              <w:rPr>
                <w:lang w:val="en-GB"/>
              </w:rPr>
            </w:pPr>
            <w:r w:rsidRPr="00AD2B41">
              <w:rPr>
                <w:lang w:val="en-GB"/>
              </w:rPr>
              <w:t>To get the most from analytics, consider cloud-based platforms that offer versatile interactive dashboards and</w:t>
            </w:r>
          </w:p>
          <w:p w:rsidR="00CC58A4" w:rsidRPr="00AD2B41" w:rsidRDefault="00AD2B41" w:rsidP="00CC58A4">
            <w:pPr>
              <w:rPr>
                <w:lang w:val="en-GB"/>
              </w:rPr>
            </w:pPr>
            <w:r w:rsidRPr="00AD2B41">
              <w:rPr>
                <w:lang w:val="en-GB"/>
              </w:rPr>
              <w:t>custom reports. They enable you to monitor and track</w:t>
            </w:r>
          </w:p>
          <w:p w:rsidR="00CC58A4" w:rsidRPr="00AD2B41" w:rsidRDefault="00AD2B41" w:rsidP="00CC58A4">
            <w:pPr>
              <w:rPr>
                <w:lang w:val="en-GB"/>
              </w:rPr>
            </w:pPr>
            <w:r w:rsidRPr="00AD2B41">
              <w:rPr>
                <w:lang w:val="en-GB"/>
              </w:rPr>
              <w:t xml:space="preserve">such aspects as active calls, unreturned calls, </w:t>
            </w:r>
            <w:r w:rsidRPr="00AD2B41">
              <w:rPr>
                <w:lang w:val="en-GB"/>
              </w:rPr>
              <w:t>agent</w:t>
            </w:r>
          </w:p>
          <w:p w:rsidR="00CC58A4" w:rsidRPr="00AD2B41" w:rsidRDefault="00AD2B41" w:rsidP="00CC58A4">
            <w:pPr>
              <w:rPr>
                <w:lang w:val="en-GB"/>
              </w:rPr>
            </w:pPr>
            <w:r w:rsidRPr="00AD2B41">
              <w:rPr>
                <w:lang w:val="en-GB"/>
              </w:rPr>
              <w:t>performance, and call queue status, allowing you to</w:t>
            </w:r>
          </w:p>
          <w:p w:rsidR="00CC58A4" w:rsidRPr="00AD2B41" w:rsidRDefault="00AD2B41" w:rsidP="00CC58A4">
            <w:pPr>
              <w:rPr>
                <w:lang w:val="en-GB"/>
              </w:rPr>
            </w:pPr>
            <w:r w:rsidRPr="00AD2B41">
              <w:rPr>
                <w:lang w:val="en-GB"/>
              </w:rPr>
              <w:t>quickly identify areas that need improvement.</w:t>
            </w:r>
          </w:p>
        </w:tc>
        <w:tc>
          <w:tcPr>
            <w:tcW w:w="4531" w:type="dxa"/>
          </w:tcPr>
          <w:p w:rsidR="00CC58A4" w:rsidRPr="00AD2B41" w:rsidRDefault="00AD2B41" w:rsidP="00CC58A4">
            <w:pPr>
              <w:rPr>
                <w:lang w:val="en-GB"/>
              </w:rPr>
            </w:pPr>
            <w:r w:rsidRPr="00AD2B41">
              <w:t xml:space="preserve">Pour tirer le meilleur parti de l'analyse, il convient d'opter pour des plateformes basées sur le cloud qui offrent des tableaux de bord interactifs et </w:t>
            </w:r>
            <w:r w:rsidRPr="00AD2B41">
              <w:t>polyvalents, ainsi que</w:t>
            </w:r>
          </w:p>
          <w:p w:rsidR="00CC58A4" w:rsidRPr="00AD2B41" w:rsidRDefault="00AD2B41" w:rsidP="00CC58A4">
            <w:pPr>
              <w:rPr>
                <w:lang w:val="en-GB"/>
              </w:rPr>
            </w:pPr>
            <w:r w:rsidRPr="00AD2B41">
              <w:t>des rapports personnalisés. Ils vous permettent de surveiller et de suivre</w:t>
            </w:r>
          </w:p>
          <w:p w:rsidR="00CC58A4" w:rsidRPr="00AD2B41" w:rsidRDefault="00AD2B41" w:rsidP="00CC58A4">
            <w:pPr>
              <w:rPr>
                <w:lang w:val="en-GB"/>
              </w:rPr>
            </w:pPr>
            <w:r w:rsidRPr="00AD2B41">
              <w:t>des aspects tels que les appels actifs, les appels non rappelés, la performance</w:t>
            </w:r>
          </w:p>
          <w:p w:rsidR="00CC58A4" w:rsidRPr="00AD2B41" w:rsidRDefault="00AD2B41" w:rsidP="00CC58A4">
            <w:pPr>
              <w:rPr>
                <w:lang w:val="en-GB"/>
              </w:rPr>
            </w:pPr>
            <w:r w:rsidRPr="00AD2B41">
              <w:t>des agents et l'état de la file d'attente des appels, ce qui vous permet</w:t>
            </w:r>
          </w:p>
          <w:p w:rsidR="00CC58A4" w:rsidRPr="00AD2B41" w:rsidRDefault="00AD2B41" w:rsidP="00CC58A4">
            <w:pPr>
              <w:rPr>
                <w:lang w:val="en-GB"/>
              </w:rPr>
            </w:pPr>
            <w:r w:rsidRPr="00AD2B41">
              <w:t>d'ide</w:t>
            </w:r>
            <w:r w:rsidRPr="00AD2B41">
              <w:t>ntifier rapidement les domaines à améliorer.</w:t>
            </w:r>
          </w:p>
        </w:tc>
      </w:tr>
      <w:tr w:rsidR="000A4127" w:rsidRPr="00AD2B41" w:rsidTr="002D5A52">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2D5A52">
        <w:tc>
          <w:tcPr>
            <w:tcW w:w="4531" w:type="dxa"/>
          </w:tcPr>
          <w:p w:rsidR="00CC58A4" w:rsidRPr="00AD2B41" w:rsidRDefault="00AD2B41" w:rsidP="00CC58A4">
            <w:pPr>
              <w:rPr>
                <w:b/>
                <w:lang w:val="en-GB"/>
              </w:rPr>
            </w:pPr>
            <w:r w:rsidRPr="00AD2B41">
              <w:rPr>
                <w:b/>
                <w:lang w:val="en-GB"/>
              </w:rPr>
              <w:t>5 Reasons Why You Should Ditch PBX for the Cloud</w:t>
            </w:r>
          </w:p>
        </w:tc>
        <w:tc>
          <w:tcPr>
            <w:tcW w:w="4531" w:type="dxa"/>
          </w:tcPr>
          <w:p w:rsidR="00CC58A4" w:rsidRPr="00AD2B41" w:rsidRDefault="00AD2B41" w:rsidP="00CC58A4">
            <w:pPr>
              <w:rPr>
                <w:b/>
                <w:lang w:val="en-GB"/>
              </w:rPr>
            </w:pPr>
            <w:r w:rsidRPr="00AD2B41">
              <w:rPr>
                <w:b/>
              </w:rPr>
              <w:t>5 raisons de passer du PBX au cloud</w:t>
            </w:r>
          </w:p>
        </w:tc>
      </w:tr>
      <w:tr w:rsidR="000A4127" w:rsidRPr="00AD2B41" w:rsidTr="002D5A52">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2D5A52">
        <w:tc>
          <w:tcPr>
            <w:tcW w:w="4531" w:type="dxa"/>
          </w:tcPr>
          <w:p w:rsidR="00CC58A4" w:rsidRPr="00AD2B41" w:rsidRDefault="00AD2B41" w:rsidP="00CC58A4">
            <w:pPr>
              <w:rPr>
                <w:color w:val="FF0000"/>
                <w:lang w:val="en-GB"/>
              </w:rPr>
            </w:pPr>
            <w:r w:rsidRPr="00AD2B41">
              <w:rPr>
                <w:color w:val="FF0000"/>
                <w:lang w:val="en-GB"/>
              </w:rPr>
              <w:t>Page 17</w:t>
            </w:r>
          </w:p>
        </w:tc>
        <w:tc>
          <w:tcPr>
            <w:tcW w:w="4531" w:type="dxa"/>
          </w:tcPr>
          <w:p w:rsidR="00CC58A4" w:rsidRPr="00AD2B41" w:rsidRDefault="00CC58A4" w:rsidP="00CC58A4">
            <w:pPr>
              <w:rPr>
                <w:color w:val="FF0000"/>
                <w:lang w:val="en-GB"/>
              </w:rPr>
            </w:pPr>
          </w:p>
        </w:tc>
      </w:tr>
      <w:tr w:rsidR="000A4127" w:rsidRPr="00AD2B41" w:rsidTr="002D5A52">
        <w:tc>
          <w:tcPr>
            <w:tcW w:w="4531" w:type="dxa"/>
          </w:tcPr>
          <w:p w:rsidR="00CC58A4" w:rsidRPr="00AD2B41" w:rsidRDefault="00AD2B41" w:rsidP="00CC58A4">
            <w:pPr>
              <w:rPr>
                <w:b/>
                <w:lang w:val="en-GB"/>
              </w:rPr>
            </w:pPr>
            <w:r w:rsidRPr="00AD2B41">
              <w:rPr>
                <w:b/>
                <w:lang w:val="en-GB"/>
              </w:rPr>
              <w:t>With a cloud-based platform, you can glean profitable insights from all your communications.</w:t>
            </w:r>
          </w:p>
        </w:tc>
        <w:tc>
          <w:tcPr>
            <w:tcW w:w="4531" w:type="dxa"/>
          </w:tcPr>
          <w:p w:rsidR="00CC58A4" w:rsidRPr="00AD2B41" w:rsidRDefault="00AD2B41" w:rsidP="00CC58A4">
            <w:pPr>
              <w:rPr>
                <w:b/>
                <w:lang w:val="en-GB"/>
              </w:rPr>
            </w:pPr>
            <w:r w:rsidRPr="00AD2B41">
              <w:rPr>
                <w:b/>
              </w:rPr>
              <w:t xml:space="preserve">Grâce à une </w:t>
            </w:r>
            <w:r w:rsidRPr="00AD2B41">
              <w:rPr>
                <w:b/>
              </w:rPr>
              <w:t>plateforme basée sur le cloud, vous pouvez tirer des enseignements profitables de toutes vos communications.</w:t>
            </w:r>
          </w:p>
        </w:tc>
      </w:tr>
      <w:tr w:rsidR="000A4127" w:rsidRPr="00AD2B41" w:rsidTr="00795968">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795968">
        <w:tc>
          <w:tcPr>
            <w:tcW w:w="4531" w:type="dxa"/>
          </w:tcPr>
          <w:p w:rsidR="00CC58A4" w:rsidRPr="00AD2B41" w:rsidRDefault="00AD2B41" w:rsidP="00CC58A4">
            <w:pPr>
              <w:rPr>
                <w:b/>
                <w:lang w:val="en-GB"/>
              </w:rPr>
            </w:pPr>
            <w:r w:rsidRPr="00AD2B41">
              <w:rPr>
                <w:b/>
                <w:lang w:val="en-GB"/>
              </w:rPr>
              <w:t>5 Reasons Why You Should Ditch PBX for the Cloud</w:t>
            </w:r>
          </w:p>
        </w:tc>
        <w:tc>
          <w:tcPr>
            <w:tcW w:w="4531" w:type="dxa"/>
          </w:tcPr>
          <w:p w:rsidR="00CC58A4" w:rsidRPr="00AD2B41" w:rsidRDefault="00AD2B41" w:rsidP="00CC58A4">
            <w:pPr>
              <w:rPr>
                <w:b/>
                <w:lang w:val="en-GB"/>
              </w:rPr>
            </w:pPr>
            <w:r w:rsidRPr="00AD2B41">
              <w:rPr>
                <w:b/>
              </w:rPr>
              <w:t>5 raisons de passer du PBX au cloud</w:t>
            </w:r>
          </w:p>
        </w:tc>
      </w:tr>
      <w:tr w:rsidR="000A4127" w:rsidRPr="00AD2B41" w:rsidTr="00795968">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795968">
        <w:tc>
          <w:tcPr>
            <w:tcW w:w="4531" w:type="dxa"/>
          </w:tcPr>
          <w:p w:rsidR="00CC58A4" w:rsidRPr="00AD2B41" w:rsidRDefault="00AD2B41" w:rsidP="00CC58A4">
            <w:pPr>
              <w:rPr>
                <w:color w:val="FF0000"/>
                <w:lang w:val="en-GB"/>
              </w:rPr>
            </w:pPr>
            <w:r w:rsidRPr="00AD2B41">
              <w:rPr>
                <w:color w:val="FF0000"/>
                <w:lang w:val="en-GB"/>
              </w:rPr>
              <w:t>Page 18</w:t>
            </w:r>
          </w:p>
        </w:tc>
        <w:tc>
          <w:tcPr>
            <w:tcW w:w="4531" w:type="dxa"/>
          </w:tcPr>
          <w:p w:rsidR="00CC58A4" w:rsidRPr="00AD2B41" w:rsidRDefault="00CC58A4" w:rsidP="00CC58A4">
            <w:pPr>
              <w:rPr>
                <w:color w:val="FF0000"/>
                <w:lang w:val="en-GB"/>
              </w:rPr>
            </w:pPr>
          </w:p>
        </w:tc>
      </w:tr>
      <w:tr w:rsidR="000A4127" w:rsidRPr="00AD2B41" w:rsidTr="00795968">
        <w:tc>
          <w:tcPr>
            <w:tcW w:w="4531" w:type="dxa"/>
          </w:tcPr>
          <w:p w:rsidR="00CC58A4" w:rsidRPr="00AD2B41" w:rsidRDefault="00AD2B41" w:rsidP="00CC58A4">
            <w:pPr>
              <w:rPr>
                <w:b/>
                <w:lang w:val="en-GB"/>
              </w:rPr>
            </w:pPr>
            <w:r w:rsidRPr="00AD2B41">
              <w:rPr>
                <w:b/>
                <w:lang w:val="en-GB"/>
              </w:rPr>
              <w:t xml:space="preserve">5. Stop having to worry about outages, </w:t>
            </w:r>
            <w:r w:rsidRPr="00AD2B41">
              <w:rPr>
                <w:b/>
                <w:lang w:val="en-GB"/>
              </w:rPr>
              <w:t>interruptions, and unforeseen events.</w:t>
            </w:r>
          </w:p>
        </w:tc>
        <w:tc>
          <w:tcPr>
            <w:tcW w:w="4531" w:type="dxa"/>
          </w:tcPr>
          <w:p w:rsidR="00CC58A4" w:rsidRPr="00AD2B41" w:rsidRDefault="00AD2B41" w:rsidP="00CC58A4">
            <w:pPr>
              <w:rPr>
                <w:b/>
                <w:lang w:val="en-GB"/>
              </w:rPr>
            </w:pPr>
            <w:r w:rsidRPr="00AD2B41">
              <w:rPr>
                <w:b/>
              </w:rPr>
              <w:t>5. Ne vous souciez plus des pannes, des interruptions et des imprévus.</w:t>
            </w:r>
          </w:p>
        </w:tc>
      </w:tr>
      <w:tr w:rsidR="000A4127" w:rsidRPr="00AD2B41" w:rsidTr="00795968">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795968">
        <w:tc>
          <w:tcPr>
            <w:tcW w:w="4531" w:type="dxa"/>
          </w:tcPr>
          <w:p w:rsidR="00CC58A4" w:rsidRPr="00AD2B41" w:rsidRDefault="00AD2B41" w:rsidP="00CC58A4">
            <w:pPr>
              <w:rPr>
                <w:b/>
                <w:lang w:val="en-GB"/>
              </w:rPr>
            </w:pPr>
            <w:r w:rsidRPr="00AD2B41">
              <w:rPr>
                <w:b/>
                <w:lang w:val="en-GB"/>
              </w:rPr>
              <w:t>5 Reasons Why You Should Ditch PBX for the Cloud</w:t>
            </w:r>
          </w:p>
        </w:tc>
        <w:tc>
          <w:tcPr>
            <w:tcW w:w="4531" w:type="dxa"/>
          </w:tcPr>
          <w:p w:rsidR="00CC58A4" w:rsidRPr="00AD2B41" w:rsidRDefault="00AD2B41" w:rsidP="00CC58A4">
            <w:pPr>
              <w:rPr>
                <w:b/>
                <w:lang w:val="en-GB"/>
              </w:rPr>
            </w:pPr>
            <w:r w:rsidRPr="00AD2B41">
              <w:rPr>
                <w:b/>
              </w:rPr>
              <w:t>5 raisons de passer du PBX au cloud</w:t>
            </w:r>
          </w:p>
        </w:tc>
      </w:tr>
      <w:tr w:rsidR="000A4127" w:rsidRPr="00AD2B41" w:rsidTr="00795968">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795968">
        <w:tc>
          <w:tcPr>
            <w:tcW w:w="4531" w:type="dxa"/>
          </w:tcPr>
          <w:p w:rsidR="00CC58A4" w:rsidRPr="00AD2B41" w:rsidRDefault="00AD2B41" w:rsidP="00CC58A4">
            <w:pPr>
              <w:rPr>
                <w:color w:val="FF0000"/>
                <w:lang w:val="en-GB"/>
              </w:rPr>
            </w:pPr>
            <w:r w:rsidRPr="00AD2B41">
              <w:rPr>
                <w:color w:val="FF0000"/>
                <w:lang w:val="en-GB"/>
              </w:rPr>
              <w:t>Page 19</w:t>
            </w:r>
          </w:p>
        </w:tc>
        <w:tc>
          <w:tcPr>
            <w:tcW w:w="4531" w:type="dxa"/>
          </w:tcPr>
          <w:p w:rsidR="00CC58A4" w:rsidRPr="00AD2B41" w:rsidRDefault="00CC58A4" w:rsidP="00CC58A4">
            <w:pPr>
              <w:rPr>
                <w:color w:val="FF0000"/>
                <w:lang w:val="en-GB"/>
              </w:rPr>
            </w:pPr>
          </w:p>
        </w:tc>
      </w:tr>
      <w:tr w:rsidR="000A4127" w:rsidRPr="00AD2B41" w:rsidTr="00795968">
        <w:tc>
          <w:tcPr>
            <w:tcW w:w="4531" w:type="dxa"/>
          </w:tcPr>
          <w:p w:rsidR="00CC58A4" w:rsidRPr="00AD2B41" w:rsidRDefault="00AD2B41" w:rsidP="00CC58A4">
            <w:pPr>
              <w:rPr>
                <w:lang w:val="en-GB"/>
              </w:rPr>
            </w:pPr>
            <w:r w:rsidRPr="00AD2B41">
              <w:rPr>
                <w:lang w:val="en-GB"/>
              </w:rPr>
              <w:t xml:space="preserve">Of the many shortcomings of traditional PBX </w:t>
            </w:r>
            <w:r w:rsidRPr="00AD2B41">
              <w:rPr>
                <w:lang w:val="en-GB"/>
              </w:rPr>
              <w:t>systems, their lack of adequate disaster recovery and business continuity may be the most serious. On-site legacy systems are not designed to provide continuous connectivity in the event of outages from natural disasters and other events.</w:t>
            </w:r>
          </w:p>
        </w:tc>
        <w:tc>
          <w:tcPr>
            <w:tcW w:w="4531" w:type="dxa"/>
          </w:tcPr>
          <w:p w:rsidR="00CC58A4" w:rsidRPr="00AD2B41" w:rsidRDefault="00AD2B41" w:rsidP="00CC58A4">
            <w:pPr>
              <w:rPr>
                <w:lang w:val="en-GB"/>
              </w:rPr>
            </w:pPr>
            <w:r w:rsidRPr="00AD2B41">
              <w:t>Parmi les nombreu</w:t>
            </w:r>
            <w:r w:rsidRPr="00AD2B41">
              <w:t>ses lacunes des systèmes PBX traditionnels, l'absence de reprise après sinistre et de continuité des activités est sans doute la plus grave. Les anciens systèmes sur site ne sont pas conçus pour assurer une connectivité continue en cas de pannes dues à des</w:t>
            </w:r>
            <w:r w:rsidRPr="00AD2B41">
              <w:t xml:space="preserve"> catastrophes naturelles ou à d'autres événements.</w:t>
            </w:r>
          </w:p>
        </w:tc>
      </w:tr>
      <w:tr w:rsidR="000A4127" w:rsidRPr="00AD2B41" w:rsidTr="00795968">
        <w:tc>
          <w:tcPr>
            <w:tcW w:w="4531" w:type="dxa"/>
          </w:tcPr>
          <w:p w:rsidR="00CC58A4" w:rsidRPr="00AD2B41" w:rsidRDefault="00AD2B41" w:rsidP="00CC58A4">
            <w:pPr>
              <w:rPr>
                <w:lang w:val="en-GB"/>
              </w:rPr>
            </w:pPr>
            <w:r w:rsidRPr="00AD2B41">
              <w:rPr>
                <w:lang w:val="en-GB"/>
              </w:rPr>
              <w:t xml:space="preserve">For example, disruptions due to aging PBX infrastructure components, transportation strikes, and major construction projects can shut down all or part of a PBX system without warning. The costs from </w:t>
            </w:r>
            <w:r w:rsidRPr="00AD2B41">
              <w:rPr>
                <w:lang w:val="en-GB"/>
              </w:rPr>
              <w:t>service disruptions can be severe, ranging from tens to hundreds of thousands of dollars an hour. Moreover, communications failures can place employees and customers at risk and cause lasting damage to your company’s brand and reputation.</w:t>
            </w:r>
          </w:p>
        </w:tc>
        <w:tc>
          <w:tcPr>
            <w:tcW w:w="4531" w:type="dxa"/>
          </w:tcPr>
          <w:p w:rsidR="00CC58A4" w:rsidRPr="00AD2B41" w:rsidRDefault="00AD2B41" w:rsidP="00CC58A4">
            <w:pPr>
              <w:rPr>
                <w:lang w:val="en-GB"/>
              </w:rPr>
            </w:pPr>
            <w:r w:rsidRPr="00AD2B41">
              <w:t xml:space="preserve">Par exemple, les </w:t>
            </w:r>
            <w:r w:rsidRPr="00AD2B41">
              <w:t>perturbations dues au vieillissement des composants de l'infrastructure PBX, les grèves des transports et les grands projets de construction peuvent mettre hors service tout ou partie d'un système PBX sans aucun avertissement. Les coûts des interruptions d</w:t>
            </w:r>
            <w:r w:rsidRPr="00AD2B41">
              <w:t>e service peuvent être considérables, allant de plusieurs dizaines à plusieurs centaines de milliers de dollars par heure. En outre, les défaillances de communication peuvent mettre en danger les employés et les clients et causer des dommages durables à la</w:t>
            </w:r>
            <w:r w:rsidRPr="00AD2B41">
              <w:t xml:space="preserve"> marque et à la réputation de votre entreprise.</w:t>
            </w:r>
          </w:p>
        </w:tc>
      </w:tr>
      <w:tr w:rsidR="000A4127" w:rsidRPr="00AD2B41" w:rsidTr="00795968">
        <w:tc>
          <w:tcPr>
            <w:tcW w:w="4531" w:type="dxa"/>
          </w:tcPr>
          <w:p w:rsidR="00CC58A4" w:rsidRPr="00AD2B41" w:rsidRDefault="00AD2B41" w:rsidP="00CC58A4">
            <w:pPr>
              <w:rPr>
                <w:lang w:val="en-GB"/>
              </w:rPr>
            </w:pPr>
            <w:r w:rsidRPr="00AD2B41">
              <w:rPr>
                <w:lang w:val="en-GB"/>
              </w:rPr>
              <w:t>Cloud VoIP assures high availability, disaster recovery, and business continuity by design. Unlike traditional on-site PBX, look for a cloud provider with no single point of failure in a cloud implementation</w:t>
            </w:r>
            <w:r w:rsidRPr="00AD2B41">
              <w:rPr>
                <w:lang w:val="en-GB"/>
              </w:rPr>
              <w:t>, with a financially-backed 99.999% uptime SLA guarantee.</w:t>
            </w:r>
          </w:p>
        </w:tc>
        <w:tc>
          <w:tcPr>
            <w:tcW w:w="4531" w:type="dxa"/>
          </w:tcPr>
          <w:p w:rsidR="00CC58A4" w:rsidRPr="00AD2B41" w:rsidRDefault="00AD2B41" w:rsidP="00CC58A4">
            <w:pPr>
              <w:rPr>
                <w:lang w:val="en-GB"/>
              </w:rPr>
            </w:pPr>
            <w:r w:rsidRPr="00AD2B41">
              <w:t xml:space="preserve">Par nature, la VoIP dans le cloud garantit la haute disponibilité, la reprise après sinistre et la continuité des activités. Recherchez un fournisseur de services cloud sans aucun point de </w:t>
            </w:r>
            <w:r w:rsidRPr="00AD2B41">
              <w:t>défaillance dans une mise en œuvre cloud et qui offre une garantie de disponibilité de 99,999 %, à la différence d’un PBX traditionnel sur site.</w:t>
            </w:r>
          </w:p>
        </w:tc>
      </w:tr>
      <w:tr w:rsidR="000A4127" w:rsidRPr="00AD2B41" w:rsidTr="00795968">
        <w:tc>
          <w:tcPr>
            <w:tcW w:w="4531" w:type="dxa"/>
          </w:tcPr>
          <w:p w:rsidR="00CC58A4" w:rsidRPr="00AD2B41" w:rsidRDefault="00AD2B41" w:rsidP="00CC58A4">
            <w:pPr>
              <w:rPr>
                <w:lang w:val="en-GB"/>
              </w:rPr>
            </w:pPr>
            <w:r w:rsidRPr="00AD2B41">
              <w:rPr>
                <w:lang w:val="en-GB"/>
              </w:rPr>
              <w:t>The best cloud communications systems are hosted on redundant, geographically dispersed data centers. If one s</w:t>
            </w:r>
            <w:r w:rsidRPr="00AD2B41">
              <w:rPr>
                <w:lang w:val="en-GB"/>
              </w:rPr>
              <w:t>erver in one part of the world fails, connections are continuously maintained on other mirrored servers in the system, so there are no service disruptions. In the event of a loss of Internet connectivity, for example during fires, earthquakes, or severe we</w:t>
            </w:r>
            <w:r w:rsidRPr="00AD2B41">
              <w:rPr>
                <w:lang w:val="en-GB"/>
              </w:rPr>
              <w:t>ather, calls in a cloud-based system can automatically route to mobile phones. In addition, if headquarters locations go offline, cloud VoIP offers the flexibility to connect via the Internet remotely.</w:t>
            </w:r>
          </w:p>
          <w:p w:rsidR="00CC58A4" w:rsidRPr="00AD2B41" w:rsidRDefault="00AD2B41" w:rsidP="00CC58A4">
            <w:pPr>
              <w:rPr>
                <w:lang w:val="en-GB"/>
              </w:rPr>
            </w:pPr>
            <w:r w:rsidRPr="00AD2B41">
              <w:rPr>
                <w:lang w:val="en-GB"/>
              </w:rPr>
              <w:t>No matter what happens, employees can still connect wi</w:t>
            </w:r>
            <w:r w:rsidRPr="00AD2B41">
              <w:rPr>
                <w:lang w:val="en-GB"/>
              </w:rPr>
              <w:t>th each other internally and with customers using their business number, keeping their personal numbers private.</w:t>
            </w:r>
          </w:p>
        </w:tc>
        <w:tc>
          <w:tcPr>
            <w:tcW w:w="4531" w:type="dxa"/>
          </w:tcPr>
          <w:p w:rsidR="00CC58A4" w:rsidRPr="00AD2B41" w:rsidRDefault="00AD2B41" w:rsidP="00CC58A4">
            <w:pPr>
              <w:rPr>
                <w:lang w:val="en-GB"/>
              </w:rPr>
            </w:pPr>
            <w:r w:rsidRPr="00AD2B41">
              <w:t>Les meilleurs systèmes de communication dans le cloud sont hébergés dans des centres de données redondants et géographiquement dispersés. Si un</w:t>
            </w:r>
            <w:r w:rsidRPr="00AD2B41">
              <w:t xml:space="preserve"> serveur d’une partie du monde tombe en panne, les connexions sont maintenues en permanence sur d'autres serveurs mis en miroir dans le système, de sorte qu'il n'y a pas d'interruption de service. En cas de perte de connectivité Internet, par exemple lors </w:t>
            </w:r>
            <w:r w:rsidRPr="00AD2B41">
              <w:t xml:space="preserve">d'incendies, de tremblements de terre ou de conditions météorologiques difficiles, les appels dans un système cloud peuvent être automatiquement acheminés vers des téléphones mobiles. En outre, si les sièges sont hors ligne, la VoIP dans le cloud offre la </w:t>
            </w:r>
            <w:r w:rsidRPr="00AD2B41">
              <w:t>possibilité de se connecter à distance via internet.</w:t>
            </w:r>
          </w:p>
          <w:p w:rsidR="00CC58A4" w:rsidRPr="00AD2B41" w:rsidRDefault="00AD2B41" w:rsidP="00CC58A4">
            <w:pPr>
              <w:rPr>
                <w:lang w:val="en-GB"/>
              </w:rPr>
            </w:pPr>
            <w:r w:rsidRPr="00AD2B41">
              <w:t>Quoi qu'il arrive, les employés peuvent continuer à se connecter entre eux en interne et avec les clients en utilisant leur numéro professionnel, tout en gardant leur numéro personnel privé.</w:t>
            </w:r>
          </w:p>
        </w:tc>
      </w:tr>
      <w:tr w:rsidR="000A4127" w:rsidRPr="00AD2B41" w:rsidTr="00795968">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795968">
        <w:tc>
          <w:tcPr>
            <w:tcW w:w="4531" w:type="dxa"/>
          </w:tcPr>
          <w:p w:rsidR="00CC58A4" w:rsidRPr="00AD2B41" w:rsidRDefault="00AD2B41" w:rsidP="00CC58A4">
            <w:pPr>
              <w:rPr>
                <w:b/>
                <w:lang w:val="en-GB"/>
              </w:rPr>
            </w:pPr>
            <w:r w:rsidRPr="00AD2B41">
              <w:rPr>
                <w:b/>
                <w:lang w:val="en-GB"/>
              </w:rPr>
              <w:t>5 Reason</w:t>
            </w:r>
            <w:r w:rsidRPr="00AD2B41">
              <w:rPr>
                <w:b/>
                <w:lang w:val="en-GB"/>
              </w:rPr>
              <w:t>s Why You Should Ditch PBX for the Cloud</w:t>
            </w:r>
          </w:p>
        </w:tc>
        <w:tc>
          <w:tcPr>
            <w:tcW w:w="4531" w:type="dxa"/>
          </w:tcPr>
          <w:p w:rsidR="00CC58A4" w:rsidRPr="00AD2B41" w:rsidRDefault="00AD2B41" w:rsidP="00CC58A4">
            <w:pPr>
              <w:rPr>
                <w:b/>
                <w:lang w:val="en-GB"/>
              </w:rPr>
            </w:pPr>
            <w:r w:rsidRPr="00AD2B41">
              <w:rPr>
                <w:b/>
              </w:rPr>
              <w:t>5 raisons de passer du PBX au cloud</w:t>
            </w:r>
          </w:p>
        </w:tc>
      </w:tr>
      <w:tr w:rsidR="000A4127" w:rsidRPr="00AD2B41" w:rsidTr="00795968">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795968">
        <w:tc>
          <w:tcPr>
            <w:tcW w:w="4531" w:type="dxa"/>
          </w:tcPr>
          <w:p w:rsidR="00CC58A4" w:rsidRPr="00AD2B41" w:rsidRDefault="00AD2B41" w:rsidP="00CC58A4">
            <w:pPr>
              <w:rPr>
                <w:color w:val="FF0000"/>
                <w:lang w:val="en-GB"/>
              </w:rPr>
            </w:pPr>
            <w:r w:rsidRPr="00AD2B41">
              <w:rPr>
                <w:color w:val="FF0000"/>
                <w:lang w:val="en-GB"/>
              </w:rPr>
              <w:t>Page 20</w:t>
            </w:r>
          </w:p>
        </w:tc>
        <w:tc>
          <w:tcPr>
            <w:tcW w:w="4531" w:type="dxa"/>
          </w:tcPr>
          <w:p w:rsidR="00CC58A4" w:rsidRPr="00AD2B41" w:rsidRDefault="00CC58A4" w:rsidP="00CC58A4">
            <w:pPr>
              <w:rPr>
                <w:color w:val="FF0000"/>
                <w:lang w:val="en-GB"/>
              </w:rPr>
            </w:pPr>
          </w:p>
        </w:tc>
      </w:tr>
      <w:tr w:rsidR="000A4127" w:rsidRPr="00AD2B41" w:rsidTr="00795968">
        <w:tc>
          <w:tcPr>
            <w:tcW w:w="4531" w:type="dxa"/>
          </w:tcPr>
          <w:p w:rsidR="00CC58A4" w:rsidRPr="00AD2B41" w:rsidRDefault="00AD2B41" w:rsidP="00CC58A4">
            <w:pPr>
              <w:rPr>
                <w:b/>
                <w:lang w:val="en-GB"/>
              </w:rPr>
            </w:pPr>
            <w:r w:rsidRPr="00AD2B41">
              <w:rPr>
                <w:b/>
                <w:lang w:val="en-GB"/>
              </w:rPr>
              <w:t>With a cloud communications system, your business stays connected.</w:t>
            </w:r>
          </w:p>
        </w:tc>
        <w:tc>
          <w:tcPr>
            <w:tcW w:w="4531" w:type="dxa"/>
          </w:tcPr>
          <w:p w:rsidR="00CC58A4" w:rsidRPr="00AD2B41" w:rsidRDefault="00AD2B41" w:rsidP="00CC58A4">
            <w:pPr>
              <w:rPr>
                <w:b/>
                <w:lang w:val="en-GB"/>
              </w:rPr>
            </w:pPr>
            <w:r w:rsidRPr="00AD2B41">
              <w:rPr>
                <w:b/>
              </w:rPr>
              <w:t>Un système de communication dans le cloud permet à votre entreprise de rester connectée.</w:t>
            </w:r>
          </w:p>
        </w:tc>
      </w:tr>
      <w:tr w:rsidR="000A4127" w:rsidRPr="00AD2B41" w:rsidTr="00795968">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795968">
        <w:tc>
          <w:tcPr>
            <w:tcW w:w="4531" w:type="dxa"/>
          </w:tcPr>
          <w:p w:rsidR="00CC58A4" w:rsidRPr="00AD2B41" w:rsidRDefault="00AD2B41" w:rsidP="00CC58A4">
            <w:pPr>
              <w:rPr>
                <w:b/>
                <w:lang w:val="en-GB"/>
              </w:rPr>
            </w:pPr>
            <w:r w:rsidRPr="00AD2B41">
              <w:rPr>
                <w:b/>
                <w:lang w:val="en-GB"/>
              </w:rPr>
              <w:t xml:space="preserve">5 </w:t>
            </w:r>
            <w:r w:rsidRPr="00AD2B41">
              <w:rPr>
                <w:b/>
                <w:lang w:val="en-GB"/>
              </w:rPr>
              <w:t>Reasons Why You Should Ditch PBX for the Cloud</w:t>
            </w:r>
          </w:p>
        </w:tc>
        <w:tc>
          <w:tcPr>
            <w:tcW w:w="4531" w:type="dxa"/>
          </w:tcPr>
          <w:p w:rsidR="00CC58A4" w:rsidRPr="00AD2B41" w:rsidRDefault="00AD2B41" w:rsidP="00CC58A4">
            <w:pPr>
              <w:rPr>
                <w:b/>
                <w:lang w:val="en-GB"/>
              </w:rPr>
            </w:pPr>
            <w:r w:rsidRPr="00AD2B41">
              <w:rPr>
                <w:b/>
              </w:rPr>
              <w:t>5 raisons de passer du PBX au cloud</w:t>
            </w:r>
          </w:p>
        </w:tc>
      </w:tr>
      <w:tr w:rsidR="000A4127" w:rsidRPr="00AD2B41" w:rsidTr="00795968">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795968">
        <w:tc>
          <w:tcPr>
            <w:tcW w:w="4531" w:type="dxa"/>
          </w:tcPr>
          <w:p w:rsidR="00CC58A4" w:rsidRPr="00AD2B41" w:rsidRDefault="00AD2B41" w:rsidP="00CC58A4">
            <w:pPr>
              <w:rPr>
                <w:color w:val="FF0000"/>
                <w:lang w:val="en-GB"/>
              </w:rPr>
            </w:pPr>
            <w:r w:rsidRPr="00AD2B41">
              <w:rPr>
                <w:color w:val="FF0000"/>
                <w:lang w:val="en-GB"/>
              </w:rPr>
              <w:t>Page 21</w:t>
            </w:r>
          </w:p>
        </w:tc>
        <w:tc>
          <w:tcPr>
            <w:tcW w:w="4531" w:type="dxa"/>
          </w:tcPr>
          <w:p w:rsidR="00CC58A4" w:rsidRPr="00AD2B41" w:rsidRDefault="00CC58A4" w:rsidP="00CC58A4">
            <w:pPr>
              <w:rPr>
                <w:color w:val="FF0000"/>
                <w:lang w:val="en-GB"/>
              </w:rPr>
            </w:pPr>
          </w:p>
        </w:tc>
      </w:tr>
      <w:tr w:rsidR="000A4127" w:rsidRPr="00AD2B41" w:rsidTr="00795968">
        <w:tc>
          <w:tcPr>
            <w:tcW w:w="4531" w:type="dxa"/>
          </w:tcPr>
          <w:p w:rsidR="00CC58A4" w:rsidRPr="00AD2B41" w:rsidRDefault="00AD2B41" w:rsidP="00CC58A4">
            <w:pPr>
              <w:rPr>
                <w:b/>
                <w:lang w:val="en-GB"/>
              </w:rPr>
            </w:pPr>
            <w:r w:rsidRPr="00AD2B41">
              <w:rPr>
                <w:b/>
                <w:lang w:val="en-GB"/>
              </w:rPr>
              <w:t>Conclusion</w:t>
            </w:r>
          </w:p>
        </w:tc>
        <w:tc>
          <w:tcPr>
            <w:tcW w:w="4531" w:type="dxa"/>
          </w:tcPr>
          <w:p w:rsidR="00CC58A4" w:rsidRPr="00AD2B41" w:rsidRDefault="00AD2B41" w:rsidP="00CC58A4">
            <w:pPr>
              <w:rPr>
                <w:b/>
                <w:lang w:val="en-GB"/>
              </w:rPr>
            </w:pPr>
            <w:r w:rsidRPr="00AD2B41">
              <w:rPr>
                <w:b/>
              </w:rPr>
              <w:t>Conclusion</w:t>
            </w:r>
          </w:p>
        </w:tc>
      </w:tr>
      <w:tr w:rsidR="000A4127" w:rsidRPr="00AD2B41" w:rsidTr="00795968">
        <w:tc>
          <w:tcPr>
            <w:tcW w:w="4531" w:type="dxa"/>
          </w:tcPr>
          <w:p w:rsidR="00CC58A4" w:rsidRPr="00AD2B41" w:rsidRDefault="00AD2B41" w:rsidP="00CC58A4">
            <w:pPr>
              <w:rPr>
                <w:lang w:val="en-GB"/>
              </w:rPr>
            </w:pPr>
            <w:r w:rsidRPr="00AD2B41">
              <w:rPr>
                <w:lang w:val="en-GB"/>
              </w:rPr>
              <w:t>The reality is that your PBX is not going to get better with age. In today’s ultracompetitive environment, maintaining the status quo is</w:t>
            </w:r>
            <w:r w:rsidRPr="00AD2B41">
              <w:rPr>
                <w:lang w:val="en-GB"/>
              </w:rPr>
              <w:t xml:space="preserve"> no longer an option. Compared to your existing system, cloud communications are extremely cost effective, low risk, feature-rich, and far simpler to manage and use. A cloud-based system ensures your communications are always available, no matter what. It’</w:t>
            </w:r>
            <w:r w:rsidRPr="00AD2B41">
              <w:rPr>
                <w:lang w:val="en-GB"/>
              </w:rPr>
              <w:t>s time to leave your outdated technology behind and unlock the many competitive and logistical advantages of cloud communications.</w:t>
            </w:r>
          </w:p>
        </w:tc>
        <w:tc>
          <w:tcPr>
            <w:tcW w:w="4531" w:type="dxa"/>
          </w:tcPr>
          <w:p w:rsidR="00CC58A4" w:rsidRPr="00AD2B41" w:rsidRDefault="00AD2B41" w:rsidP="00CC58A4">
            <w:pPr>
              <w:rPr>
                <w:lang w:val="en-GB"/>
              </w:rPr>
            </w:pPr>
            <w:r w:rsidRPr="00AD2B41">
              <w:t xml:space="preserve">Il faut regarder la réalité en face : votre PBX ne va pas s’améliorer avec les années. Dans l'environnement ultra-compétitif </w:t>
            </w:r>
            <w:r w:rsidRPr="00AD2B41">
              <w:t>d'aujourd'hui, il n’est plus possible de juste viser le simple maintien du statu quo. Par rapport à votre système existant, les communications dans le cloud sont extrêmement rentables, peu risquées, riches en fonctionnalités et beaucoup plus simples à gére</w:t>
            </w:r>
            <w:r w:rsidRPr="00AD2B41">
              <w:t>r et à utiliser. Un système basé sur le cloud garantit que vos communications sont toujours disponibles, peu importe ce qui arrive. Il est temps d'abandonner votre technologie obsolète et de profiter des nombreux avantages concurrentiels et logistiques des</w:t>
            </w:r>
            <w:r w:rsidRPr="00AD2B41">
              <w:t xml:space="preserve"> communications dans le cloud.</w:t>
            </w:r>
          </w:p>
        </w:tc>
      </w:tr>
      <w:tr w:rsidR="000A4127" w:rsidRPr="00AD2B41" w:rsidTr="00795968">
        <w:tc>
          <w:tcPr>
            <w:tcW w:w="4531" w:type="dxa"/>
          </w:tcPr>
          <w:p w:rsidR="00CC58A4" w:rsidRPr="00AD2B41" w:rsidRDefault="00AD2B41" w:rsidP="00CC58A4">
            <w:pPr>
              <w:rPr>
                <w:b/>
                <w:lang w:val="en-GB"/>
              </w:rPr>
            </w:pPr>
            <w:r w:rsidRPr="00AD2B41">
              <w:rPr>
                <w:b/>
                <w:lang w:val="en-GB"/>
              </w:rPr>
              <w:t>If you’re considering a change in your existing communication services, we recommend looking at 8x8.</w:t>
            </w:r>
          </w:p>
        </w:tc>
        <w:tc>
          <w:tcPr>
            <w:tcW w:w="4531" w:type="dxa"/>
          </w:tcPr>
          <w:p w:rsidR="00CC58A4" w:rsidRPr="00AD2B41" w:rsidRDefault="00AD2B41" w:rsidP="00CC58A4">
            <w:pPr>
              <w:rPr>
                <w:b/>
                <w:lang w:val="en-GB"/>
              </w:rPr>
            </w:pPr>
            <w:r w:rsidRPr="00AD2B41">
              <w:rPr>
                <w:b/>
              </w:rPr>
              <w:t>Si vous envisagez de modifier vos services de communication existants, nous vous recommandons de vous tourner vers 8x8.</w:t>
            </w:r>
          </w:p>
        </w:tc>
      </w:tr>
      <w:tr w:rsidR="000A4127" w:rsidRPr="00AD2B41" w:rsidTr="00795968">
        <w:tc>
          <w:tcPr>
            <w:tcW w:w="4531" w:type="dxa"/>
          </w:tcPr>
          <w:p w:rsidR="00CC58A4" w:rsidRPr="00AD2B41" w:rsidRDefault="00AD2B41" w:rsidP="00CC58A4">
            <w:pPr>
              <w:rPr>
                <w:lang w:val="en-GB"/>
              </w:rPr>
            </w:pPr>
            <w:r w:rsidRPr="00AD2B41">
              <w:rPr>
                <w:lang w:val="en-GB"/>
              </w:rPr>
              <w:t>8x</w:t>
            </w:r>
            <w:r w:rsidRPr="00AD2B41">
              <w:rPr>
                <w:lang w:val="en-GB"/>
              </w:rPr>
              <w:t>8 is the first financially-backed, platform-wide 99.999 percent global uptime SLA across an integrated cloud UCaaS and CCaaS solution—a new industry benchmark for cloud communications reliability. And, their time-tested deployment process ensures the migra</w:t>
            </w:r>
            <w:r w:rsidRPr="00AD2B41">
              <w:rPr>
                <w:lang w:val="en-GB"/>
              </w:rPr>
              <w:t>tion to the cloud is risk-free.</w:t>
            </w:r>
          </w:p>
        </w:tc>
        <w:tc>
          <w:tcPr>
            <w:tcW w:w="4531" w:type="dxa"/>
          </w:tcPr>
          <w:p w:rsidR="00CC58A4" w:rsidRPr="00AD2B41" w:rsidRDefault="00AD2B41" w:rsidP="00CC58A4">
            <w:pPr>
              <w:rPr>
                <w:lang w:val="en-GB"/>
              </w:rPr>
            </w:pPr>
            <w:r w:rsidRPr="00AD2B41">
              <w:t>8x8 est le premier accord de niveau de service mondial à l’échelle de la plateforme avec un temps de disponibilité de 99,999 % soutenu financièrement dans une solution UCaaS et CCaaS intégrée au cloud. Une nouvelle référence</w:t>
            </w:r>
            <w:r w:rsidRPr="00AD2B41">
              <w:t xml:space="preserve"> en matière de fiabilité des communications dans le cloud. De plus, son processus de déploiement éprouvé garantit que la migration vers le cloud se fait sans risque.</w:t>
            </w:r>
          </w:p>
        </w:tc>
      </w:tr>
      <w:tr w:rsidR="000A4127" w:rsidRPr="00AD2B41" w:rsidTr="00795968">
        <w:tc>
          <w:tcPr>
            <w:tcW w:w="4531" w:type="dxa"/>
          </w:tcPr>
          <w:p w:rsidR="00CC58A4" w:rsidRPr="00AD2B41" w:rsidRDefault="00AD2B41" w:rsidP="00CC58A4">
            <w:pPr>
              <w:rPr>
                <w:lang w:val="en-GB"/>
              </w:rPr>
            </w:pPr>
            <w:r w:rsidRPr="00AD2B41">
              <w:rPr>
                <w:lang w:val="en-GB"/>
              </w:rPr>
              <w:t>Contact us to learn more and get on your way to having a modern business communications s</w:t>
            </w:r>
            <w:r w:rsidRPr="00AD2B41">
              <w:rPr>
                <w:lang w:val="en-GB"/>
              </w:rPr>
              <w:t>olution.</w:t>
            </w:r>
          </w:p>
        </w:tc>
        <w:tc>
          <w:tcPr>
            <w:tcW w:w="4531" w:type="dxa"/>
          </w:tcPr>
          <w:p w:rsidR="00CC58A4" w:rsidRPr="00AD2B41" w:rsidRDefault="00AD2B41" w:rsidP="00CC58A4">
            <w:pPr>
              <w:rPr>
                <w:lang w:val="en-GB"/>
              </w:rPr>
            </w:pPr>
            <w:r w:rsidRPr="00AD2B41">
              <w:t>Contactez-nous pour en savoir plus et vous doter d'une solution de communication professionnelle moderne.</w:t>
            </w:r>
          </w:p>
        </w:tc>
      </w:tr>
      <w:tr w:rsidR="000A4127" w:rsidRPr="00AD2B41" w:rsidTr="00795968">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795968">
        <w:tc>
          <w:tcPr>
            <w:tcW w:w="4531" w:type="dxa"/>
          </w:tcPr>
          <w:p w:rsidR="00CC58A4" w:rsidRPr="00AD2B41" w:rsidRDefault="00AD2B41" w:rsidP="00CC58A4">
            <w:pPr>
              <w:rPr>
                <w:b/>
                <w:lang w:val="en-GB"/>
              </w:rPr>
            </w:pPr>
            <w:r w:rsidRPr="00AD2B41">
              <w:rPr>
                <w:b/>
                <w:lang w:val="en-GB"/>
              </w:rPr>
              <w:t>5 Reasons Why You Should Ditch PBX for the Cloud</w:t>
            </w:r>
          </w:p>
        </w:tc>
        <w:tc>
          <w:tcPr>
            <w:tcW w:w="4531" w:type="dxa"/>
          </w:tcPr>
          <w:p w:rsidR="00CC58A4" w:rsidRPr="00AD2B41" w:rsidRDefault="00AD2B41" w:rsidP="00CC58A4">
            <w:pPr>
              <w:rPr>
                <w:b/>
                <w:lang w:val="en-GB"/>
              </w:rPr>
            </w:pPr>
            <w:r w:rsidRPr="00AD2B41">
              <w:rPr>
                <w:b/>
              </w:rPr>
              <w:t>5 raisons de passer du PBX au cloud</w:t>
            </w:r>
          </w:p>
        </w:tc>
      </w:tr>
      <w:tr w:rsidR="000A4127" w:rsidRPr="00AD2B41" w:rsidTr="00795968">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795968">
        <w:tc>
          <w:tcPr>
            <w:tcW w:w="4531" w:type="dxa"/>
          </w:tcPr>
          <w:p w:rsidR="00CC58A4" w:rsidRPr="00AD2B41" w:rsidRDefault="00AD2B41" w:rsidP="00CC58A4">
            <w:pPr>
              <w:rPr>
                <w:color w:val="FF0000"/>
                <w:lang w:val="en-GB"/>
              </w:rPr>
            </w:pPr>
            <w:r w:rsidRPr="00AD2B41">
              <w:rPr>
                <w:color w:val="FF0000"/>
                <w:lang w:val="en-GB"/>
              </w:rPr>
              <w:t>Page 22</w:t>
            </w:r>
          </w:p>
        </w:tc>
        <w:tc>
          <w:tcPr>
            <w:tcW w:w="4531" w:type="dxa"/>
          </w:tcPr>
          <w:p w:rsidR="00CC58A4" w:rsidRPr="00AD2B41" w:rsidRDefault="00CC58A4" w:rsidP="00CC58A4">
            <w:pPr>
              <w:rPr>
                <w:color w:val="FF0000"/>
                <w:lang w:val="en-GB"/>
              </w:rPr>
            </w:pPr>
          </w:p>
        </w:tc>
      </w:tr>
      <w:tr w:rsidR="000A4127" w:rsidRPr="00AD2B41" w:rsidTr="00795968">
        <w:tc>
          <w:tcPr>
            <w:tcW w:w="4531" w:type="dxa"/>
          </w:tcPr>
          <w:p w:rsidR="00CC58A4" w:rsidRPr="00AD2B41" w:rsidRDefault="00AD2B41" w:rsidP="00CC58A4">
            <w:pPr>
              <w:rPr>
                <w:b/>
                <w:lang w:val="en-GB"/>
              </w:rPr>
            </w:pPr>
            <w:r w:rsidRPr="00AD2B41">
              <w:rPr>
                <w:b/>
                <w:lang w:val="en-GB"/>
              </w:rPr>
              <w:t>About 8x8</w:t>
            </w:r>
          </w:p>
        </w:tc>
        <w:tc>
          <w:tcPr>
            <w:tcW w:w="4531" w:type="dxa"/>
          </w:tcPr>
          <w:p w:rsidR="00CC58A4" w:rsidRPr="00AD2B41" w:rsidRDefault="00AD2B41" w:rsidP="00CC58A4">
            <w:pPr>
              <w:rPr>
                <w:b/>
                <w:lang w:val="en-GB"/>
              </w:rPr>
            </w:pPr>
            <w:r w:rsidRPr="00AD2B41">
              <w:rPr>
                <w:b/>
              </w:rPr>
              <w:t>À propos de 8x8</w:t>
            </w:r>
          </w:p>
        </w:tc>
      </w:tr>
      <w:tr w:rsidR="000A4127" w:rsidRPr="00AD2B41" w:rsidTr="00795968">
        <w:tc>
          <w:tcPr>
            <w:tcW w:w="4531" w:type="dxa"/>
          </w:tcPr>
          <w:p w:rsidR="00CC58A4" w:rsidRPr="00AD2B41" w:rsidRDefault="00AD2B41" w:rsidP="00CC58A4">
            <w:pPr>
              <w:rPr>
                <w:b/>
                <w:lang w:val="en-GB"/>
              </w:rPr>
            </w:pPr>
            <w:r w:rsidRPr="00AD2B41">
              <w:rPr>
                <w:b/>
                <w:lang w:val="en-GB"/>
              </w:rPr>
              <w:t>8x8, Inc. (</w:t>
            </w:r>
            <w:r w:rsidRPr="00AD2B41">
              <w:rPr>
                <w:b/>
                <w:lang w:val="en-GB"/>
              </w:rPr>
              <w:t xml:space="preserve">NYSE: EGHT) is transforming the future of business communications as a leading Softwareas-a-Service provider of 8x8 XCaaS™ (eXperience Communications as a Service™), an integrated contact center, voice communications, video, chat and API solution built on </w:t>
            </w:r>
            <w:r w:rsidRPr="00AD2B41">
              <w:rPr>
                <w:b/>
                <w:lang w:val="en-GB"/>
              </w:rPr>
              <w:t>one global cloud communications platform. 8x8 uniquely eliminates the silos between Unified Communications as a Service (UCaaS) and Contact Center as a Service (CCaaS) to power the communications requirements of all employees globally as they work together</w:t>
            </w:r>
            <w:r w:rsidRPr="00AD2B41">
              <w:rPr>
                <w:b/>
                <w:lang w:val="en-GB"/>
              </w:rPr>
              <w:t xml:space="preserve"> to deliver differentiated customer experiences.</w:t>
            </w:r>
          </w:p>
        </w:tc>
        <w:tc>
          <w:tcPr>
            <w:tcW w:w="4531" w:type="dxa"/>
          </w:tcPr>
          <w:p w:rsidR="00CC58A4" w:rsidRPr="00AD2B41" w:rsidRDefault="00AD2B41" w:rsidP="00CC58A4">
            <w:pPr>
              <w:rPr>
                <w:b/>
                <w:lang w:val="en-GB"/>
              </w:rPr>
            </w:pPr>
            <w:r w:rsidRPr="00AD2B41">
              <w:rPr>
                <w:b/>
              </w:rPr>
              <w:t xml:space="preserve">8x8, Inc. (Bourse de New York : EGHT) transforme l’avenir des communications d’entreprise en tant que fournisseur leader de Software-as-a-Service de 8x8 XCaaS™ (eXperience Communications as a Service™), une </w:t>
            </w:r>
            <w:r w:rsidRPr="00AD2B41">
              <w:rPr>
                <w:b/>
              </w:rPr>
              <w:t>solution intégrée de centre de contact, de communications vocales, de vidéo, de chat et d’API construite sur une plateforme globale de communications dans le cloud. 8x8 élimine de façon unique les silos entre les communications unifiées en tant que service</w:t>
            </w:r>
            <w:r w:rsidRPr="00AD2B41">
              <w:rPr>
                <w:b/>
              </w:rPr>
              <w:t xml:space="preserve"> (UCaaS) et le centre de contact en tant que service (CCaaS) pour répondre aux besoins de communication de tous les employés au niveau mondial travaillant ensemble pour offrir des expériences client différenciées.</w:t>
            </w:r>
          </w:p>
        </w:tc>
      </w:tr>
      <w:tr w:rsidR="000A4127" w:rsidRPr="00AD2B41" w:rsidTr="00795968">
        <w:tc>
          <w:tcPr>
            <w:tcW w:w="4531" w:type="dxa"/>
          </w:tcPr>
          <w:p w:rsidR="00CC58A4" w:rsidRPr="00AD2B41" w:rsidRDefault="00CC58A4" w:rsidP="00CC58A4">
            <w:pPr>
              <w:rPr>
                <w:lang w:val="en-GB"/>
              </w:rPr>
            </w:pPr>
          </w:p>
        </w:tc>
        <w:tc>
          <w:tcPr>
            <w:tcW w:w="4531" w:type="dxa"/>
          </w:tcPr>
          <w:p w:rsidR="00CC58A4" w:rsidRPr="00AD2B41" w:rsidRDefault="00CC58A4" w:rsidP="00CC58A4">
            <w:pPr>
              <w:rPr>
                <w:lang w:val="en-GB"/>
              </w:rPr>
            </w:pPr>
          </w:p>
        </w:tc>
      </w:tr>
      <w:tr w:rsidR="000A4127" w:rsidRPr="00AD2B41" w:rsidTr="00795968">
        <w:tc>
          <w:tcPr>
            <w:tcW w:w="4531" w:type="dxa"/>
          </w:tcPr>
          <w:p w:rsidR="00CC58A4" w:rsidRPr="00AD2B41" w:rsidRDefault="00AD2B41" w:rsidP="00CC58A4">
            <w:pPr>
              <w:rPr>
                <w:lang w:val="en-GB"/>
              </w:rPr>
            </w:pPr>
            <w:r w:rsidRPr="00AD2B41">
              <w:rPr>
                <w:lang w:val="en-GB"/>
              </w:rPr>
              <w:t xml:space="preserve">© 8x8, Inc. All Rights Reserved. </w:t>
            </w:r>
            <w:r w:rsidRPr="00AD2B41">
              <w:rPr>
                <w:lang w:val="en-GB"/>
              </w:rPr>
              <w:t xml:space="preserve">Unless otherwise specified, all trademarks identified by the ®, TM, or SM are registered trademarks, trademarks, or services marks respectively of 8x8, Inc. 8x8®, 8x8 XCaaS™, eXperience Communications as a Service™, and 8x8 Global Reach™ are trademarks of </w:t>
            </w:r>
            <w:r w:rsidRPr="00AD2B41">
              <w:rPr>
                <w:lang w:val="en-GB"/>
              </w:rPr>
              <w:t>8x8, Inc.</w:t>
            </w:r>
          </w:p>
        </w:tc>
        <w:tc>
          <w:tcPr>
            <w:tcW w:w="4531" w:type="dxa"/>
          </w:tcPr>
          <w:p w:rsidR="00CC58A4" w:rsidRPr="00AD2B41" w:rsidRDefault="00AD2B41" w:rsidP="00CC58A4">
            <w:pPr>
              <w:rPr>
                <w:lang w:val="en-GB"/>
              </w:rPr>
            </w:pPr>
            <w:r w:rsidRPr="00AD2B41">
              <w:t>© 8x8, Inc. Tous droits réservés. Sauf indication contraire, toutes les marques commerciales par ®, TM ou SM sont des marques déposées, des marques commerciales ou des marques de services, respectivement, 8x8, Inc. 8x8®, 8x8 XCaaS™, eXperience Co</w:t>
            </w:r>
            <w:r w:rsidRPr="00AD2B41">
              <w:t>mmunications as a Service™, et 8x8 Global Reach™ appartiennent à 8x8, Inc.</w:t>
            </w:r>
          </w:p>
        </w:tc>
      </w:tr>
    </w:tbl>
    <w:p w:rsidR="00503ABE" w:rsidRPr="00AD2B41" w:rsidRDefault="00503ABE">
      <w:pPr>
        <w:rPr>
          <w:lang w:val="en-GB"/>
        </w:rPr>
      </w:pPr>
    </w:p>
    <w:sectPr w:rsidR="00503ABE" w:rsidRPr="00AD2B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D883AA3"/>
    <w:multiLevelType w:val="hybridMultilevel"/>
    <w:tmpl w:val="83E45926"/>
    <w:lvl w:ilvl="0" w:tplc="61C088AC">
      <w:start w:val="1"/>
      <w:numFmt w:val="bullet"/>
      <w:lvlText w:val=""/>
      <w:lvlJc w:val="left"/>
      <w:pPr>
        <w:ind w:left="360" w:hanging="360"/>
      </w:pPr>
      <w:rPr>
        <w:rFonts w:ascii="Wingdings" w:hAnsi="Wingdings" w:hint="default"/>
      </w:rPr>
    </w:lvl>
    <w:lvl w:ilvl="1" w:tplc="BD98058E" w:tentative="1">
      <w:start w:val="1"/>
      <w:numFmt w:val="bullet"/>
      <w:lvlText w:val="o"/>
      <w:lvlJc w:val="left"/>
      <w:pPr>
        <w:ind w:left="1080" w:hanging="360"/>
      </w:pPr>
      <w:rPr>
        <w:rFonts w:ascii="Courier New" w:hAnsi="Courier New" w:cs="Courier New" w:hint="default"/>
      </w:rPr>
    </w:lvl>
    <w:lvl w:ilvl="2" w:tplc="71A8AEE6" w:tentative="1">
      <w:start w:val="1"/>
      <w:numFmt w:val="bullet"/>
      <w:lvlText w:val=""/>
      <w:lvlJc w:val="left"/>
      <w:pPr>
        <w:ind w:left="1800" w:hanging="360"/>
      </w:pPr>
      <w:rPr>
        <w:rFonts w:ascii="Wingdings" w:hAnsi="Wingdings" w:hint="default"/>
      </w:rPr>
    </w:lvl>
    <w:lvl w:ilvl="3" w:tplc="61EAC4A0" w:tentative="1">
      <w:start w:val="1"/>
      <w:numFmt w:val="bullet"/>
      <w:lvlText w:val=""/>
      <w:lvlJc w:val="left"/>
      <w:pPr>
        <w:ind w:left="2520" w:hanging="360"/>
      </w:pPr>
      <w:rPr>
        <w:rFonts w:ascii="Symbol" w:hAnsi="Symbol" w:hint="default"/>
      </w:rPr>
    </w:lvl>
    <w:lvl w:ilvl="4" w:tplc="E8A4A0BA" w:tentative="1">
      <w:start w:val="1"/>
      <w:numFmt w:val="bullet"/>
      <w:lvlText w:val="o"/>
      <w:lvlJc w:val="left"/>
      <w:pPr>
        <w:ind w:left="3240" w:hanging="360"/>
      </w:pPr>
      <w:rPr>
        <w:rFonts w:ascii="Courier New" w:hAnsi="Courier New" w:cs="Courier New" w:hint="default"/>
      </w:rPr>
    </w:lvl>
    <w:lvl w:ilvl="5" w:tplc="B25AAFF6" w:tentative="1">
      <w:start w:val="1"/>
      <w:numFmt w:val="bullet"/>
      <w:lvlText w:val=""/>
      <w:lvlJc w:val="left"/>
      <w:pPr>
        <w:ind w:left="3960" w:hanging="360"/>
      </w:pPr>
      <w:rPr>
        <w:rFonts w:ascii="Wingdings" w:hAnsi="Wingdings" w:hint="default"/>
      </w:rPr>
    </w:lvl>
    <w:lvl w:ilvl="6" w:tplc="0CB6FC18" w:tentative="1">
      <w:start w:val="1"/>
      <w:numFmt w:val="bullet"/>
      <w:lvlText w:val=""/>
      <w:lvlJc w:val="left"/>
      <w:pPr>
        <w:ind w:left="4680" w:hanging="360"/>
      </w:pPr>
      <w:rPr>
        <w:rFonts w:ascii="Symbol" w:hAnsi="Symbol" w:hint="default"/>
      </w:rPr>
    </w:lvl>
    <w:lvl w:ilvl="7" w:tplc="B74425E8" w:tentative="1">
      <w:start w:val="1"/>
      <w:numFmt w:val="bullet"/>
      <w:lvlText w:val="o"/>
      <w:lvlJc w:val="left"/>
      <w:pPr>
        <w:ind w:left="5400" w:hanging="360"/>
      </w:pPr>
      <w:rPr>
        <w:rFonts w:ascii="Courier New" w:hAnsi="Courier New" w:cs="Courier New" w:hint="default"/>
      </w:rPr>
    </w:lvl>
    <w:lvl w:ilvl="8" w:tplc="9B9AD4A4"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9"/>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A12"/>
    <w:rsid w:val="00012E5E"/>
    <w:rsid w:val="0005597A"/>
    <w:rsid w:val="000A4127"/>
    <w:rsid w:val="000C22A2"/>
    <w:rsid w:val="000D01A3"/>
    <w:rsid w:val="000F44B0"/>
    <w:rsid w:val="000F535A"/>
    <w:rsid w:val="00111AF8"/>
    <w:rsid w:val="0012496B"/>
    <w:rsid w:val="00132247"/>
    <w:rsid w:val="001701AB"/>
    <w:rsid w:val="00191D5F"/>
    <w:rsid w:val="001A264D"/>
    <w:rsid w:val="001F22A6"/>
    <w:rsid w:val="002832DD"/>
    <w:rsid w:val="00295176"/>
    <w:rsid w:val="002D5A52"/>
    <w:rsid w:val="00315B34"/>
    <w:rsid w:val="00323A9E"/>
    <w:rsid w:val="003664C7"/>
    <w:rsid w:val="00393F85"/>
    <w:rsid w:val="003A0511"/>
    <w:rsid w:val="003A5390"/>
    <w:rsid w:val="003B6BD0"/>
    <w:rsid w:val="003F7D2F"/>
    <w:rsid w:val="003F7FC1"/>
    <w:rsid w:val="00453969"/>
    <w:rsid w:val="004644D6"/>
    <w:rsid w:val="00493C4E"/>
    <w:rsid w:val="004A0831"/>
    <w:rsid w:val="004C2D6B"/>
    <w:rsid w:val="004C48D9"/>
    <w:rsid w:val="004F0762"/>
    <w:rsid w:val="00503ABE"/>
    <w:rsid w:val="00526F24"/>
    <w:rsid w:val="005A34A0"/>
    <w:rsid w:val="005D7596"/>
    <w:rsid w:val="00604C1B"/>
    <w:rsid w:val="0063650C"/>
    <w:rsid w:val="0065116D"/>
    <w:rsid w:val="00664BE4"/>
    <w:rsid w:val="006815DE"/>
    <w:rsid w:val="0069760B"/>
    <w:rsid w:val="006A5AEF"/>
    <w:rsid w:val="006C65B8"/>
    <w:rsid w:val="006D2D99"/>
    <w:rsid w:val="006F40DB"/>
    <w:rsid w:val="00701330"/>
    <w:rsid w:val="00707C54"/>
    <w:rsid w:val="007137F6"/>
    <w:rsid w:val="00797EC7"/>
    <w:rsid w:val="007F162F"/>
    <w:rsid w:val="00801EC7"/>
    <w:rsid w:val="0081051C"/>
    <w:rsid w:val="00824352"/>
    <w:rsid w:val="0086494B"/>
    <w:rsid w:val="00881607"/>
    <w:rsid w:val="008940FA"/>
    <w:rsid w:val="00912BEB"/>
    <w:rsid w:val="00937A12"/>
    <w:rsid w:val="00957274"/>
    <w:rsid w:val="00970DB6"/>
    <w:rsid w:val="009923ED"/>
    <w:rsid w:val="00A30EA9"/>
    <w:rsid w:val="00A44224"/>
    <w:rsid w:val="00A460C0"/>
    <w:rsid w:val="00AA56CD"/>
    <w:rsid w:val="00AD2B41"/>
    <w:rsid w:val="00AE03B2"/>
    <w:rsid w:val="00B40087"/>
    <w:rsid w:val="00B62490"/>
    <w:rsid w:val="00B7448D"/>
    <w:rsid w:val="00B812BB"/>
    <w:rsid w:val="00B83865"/>
    <w:rsid w:val="00BD7BD6"/>
    <w:rsid w:val="00C3175A"/>
    <w:rsid w:val="00C61282"/>
    <w:rsid w:val="00CA43B0"/>
    <w:rsid w:val="00CB223E"/>
    <w:rsid w:val="00CB758D"/>
    <w:rsid w:val="00CC58A4"/>
    <w:rsid w:val="00CE03CE"/>
    <w:rsid w:val="00D12B3B"/>
    <w:rsid w:val="00DF68EE"/>
    <w:rsid w:val="00E126FF"/>
    <w:rsid w:val="00E214E6"/>
    <w:rsid w:val="00E532AE"/>
    <w:rsid w:val="00E91978"/>
    <w:rsid w:val="00EF2C8B"/>
    <w:rsid w:val="00F27C8A"/>
    <w:rsid w:val="00FB0A76"/>
    <w:rsid w:val="00FB40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E3EECAC-B1CC-47CF-BE28-3B0C76CFD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D5A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76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5</Pages>
  <Words>5313</Words>
  <Characters>29226</Characters>
  <Application>Microsoft Office Word</Application>
  <DocSecurity>0</DocSecurity>
  <Lines>243</Lines>
  <Paragraphs>68</Paragraphs>
  <ScaleCrop>false</ScaleCrop>
  <Company/>
  <LinksUpToDate>false</LinksUpToDate>
  <CharactersWithSpaces>34471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Mirana</dc:creator>
  <cp:lastModifiedBy>Atenao</cp:lastModifiedBy>
  <cp:revision>89</cp:revision>
  <dcterms:created xsi:type="dcterms:W3CDTF">2025-02-20T05:53:00Z</dcterms:created>
  <dcterms:modified xsi:type="dcterms:W3CDTF">2025-02-26T16:33:00Z</dcterms:modified>
</cp:coreProperties>
</file>